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2CAAF"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1" w:name="_GoBack"/>
      <w:bookmarkEnd w:id="1"/>
      <w:bookmarkStart w:id="0" w:name="_Toc24724729"/>
      <w:r>
        <w:rPr>
          <w:rFonts w:hint="eastAsia" w:ascii="方正小标宋_GBK" w:hAnsi="方正小标宋_GBK" w:eastAsia="方正小标宋_GBK"/>
          <w:b w:val="0"/>
          <w:bCs w:val="0"/>
          <w:sz w:val="30"/>
        </w:rPr>
        <w:t>（二十六）扶贫领域基层政务公开标准目录</w:t>
      </w:r>
      <w:bookmarkEnd w:id="0"/>
    </w:p>
    <w:tbl>
      <w:tblPr>
        <w:tblStyle w:val="9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720"/>
        <w:gridCol w:w="2340"/>
        <w:gridCol w:w="1260"/>
        <w:gridCol w:w="1440"/>
        <w:gridCol w:w="1800"/>
        <w:gridCol w:w="2520"/>
        <w:gridCol w:w="720"/>
        <w:gridCol w:w="709"/>
        <w:gridCol w:w="551"/>
        <w:gridCol w:w="720"/>
        <w:gridCol w:w="720"/>
        <w:gridCol w:w="720"/>
      </w:tblGrid>
      <w:tr w14:paraId="44B1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shd w:val="clear" w:color="auto" w:fill="auto"/>
            <w:vAlign w:val="center"/>
          </w:tcPr>
          <w:p w14:paraId="5536314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0253EAA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14:paraId="5DB8EB6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34558CF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33A4E6B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14:paraId="2896596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14:paraId="5B26075F"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shd w:val="clear" w:color="auto" w:fill="auto"/>
            <w:vAlign w:val="center"/>
          </w:tcPr>
          <w:p w14:paraId="7D334A5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23A2F10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078805B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 w14:paraId="7DD6E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 w14:paraId="78FCCDE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FC00B36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A5C9F8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340" w:type="dxa"/>
            <w:vMerge w:val="continue"/>
            <w:vAlign w:val="center"/>
          </w:tcPr>
          <w:p w14:paraId="29D0393F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774F232B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1EEC5F45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4A1F5693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520" w:type="dxa"/>
            <w:vMerge w:val="continue"/>
            <w:vAlign w:val="center"/>
          </w:tcPr>
          <w:p w14:paraId="354F7158"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ED3C300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5DAA16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404D21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EE9A20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79864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9F927D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 w14:paraId="2268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31502D9B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323945B7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政策文件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DC42E6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行政法规、规章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BA5EA13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·中央及地方政府涉及扶贫领域的行政法规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·中央及地方政府涉及扶贫领域的规章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2BD270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BEC7866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A214061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67F14F0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 w14:paraId="295B3D67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 w14:paraId="3CED6FC5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68CF25A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AB2FF2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F4BBACD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E0779E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86433C3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5985A41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1234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4C79781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vAlign w:val="center"/>
          </w:tcPr>
          <w:p w14:paraId="14378A29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37A60C2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规范性文件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FF162DB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·各级政府及部门涉及扶贫领域的规范性文件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7397BD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8B8E6EC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CC4075F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99587BC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 w14:paraId="04C4ABB4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 w14:paraId="603799A2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■社区/企事业单位/村公示栏（电子屏）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7E2A0D1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829EA0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A098E2F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7BE618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53A70C3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83841BA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5D992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1F99FD88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 w14:paraId="32EC34AC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1FA4C7B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其他政策文件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A207849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·涉及扶贫领域其他政策文件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542E27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977834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BEC7458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DDDD9A1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 w14:paraId="4E1EF191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 w14:paraId="5485FC76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E3AA25D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34AE1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D0CEAE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CE84D87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FAD8C1A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F8B197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27856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2C4CC467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5788BB5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扶贫对象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DF6861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贫困人口识别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D83A7EC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·识别标准（国定标准、省定标准）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·识别程序(农户申请、民主评议、公示公告、逐级审核）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·识别结果(贫困户名单、数量)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654689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《国务院扶贫办扶贫开发建档立卡工作方案》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74254FE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47BCA1E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贫困人口所在行政村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D9A4886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DFF9913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098F2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BE724AB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383E037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F09EE6F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21B43FD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68F6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7F282C9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vAlign w:val="center"/>
          </w:tcPr>
          <w:p w14:paraId="2717E435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CB43FF5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贫困人口退出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6308B12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·退出计划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·退出标准（人均纯收入稳定超过国定标准、实现“两不愁、三保障”）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·退出程序（民主评议、村两委和驻村工作队核实、贫困户认可、公示公告、退出销号）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·退出结果（脱贫名单）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BD6FE9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《中共中央办公厅、国务院办公厅关于建立贫困退出机制的意见》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62FFFEA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6F96DAF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贫困退出人口所在行政村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C5EDA3B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F26E000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265C0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7421113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72216E5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C6A04C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FBD8801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5CAF6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723C10BD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67E6BAB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扶贫资金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C9DC3D4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财政专项扶贫资金分配结果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2DB74B9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·资金名称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·分配结果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E3AF003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DA1BE7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资金分配结果下达15个工作日内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9571E52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157BEC4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 w14:paraId="41B177D6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8C8E625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C30F20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5681C1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128C490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D00CAF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7FBB4D0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3CB3F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29FED63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657A5554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扶贫资金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3C8E11B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年度计划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4DBEDB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·年度县级扶贫资金项目计划或贫困县涉农资金统筹整合方案（含调整方案）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·计划安排情况（资金计划批复文件）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·计划完成情况（项目建设完成、资金使用、绩效目标和减贫机制实现情况等）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61E679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271E497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E6633AA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887057C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 w14:paraId="02AC4508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5E51B52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97AEB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626E48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B7F106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B1D9C8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05DA05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0B85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07AE8D0D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4D9554D9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ADD0EC5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精准扶贫贷款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AB6F4AD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·扶贫小额信贷的贷款对象、用途、额度、期限、利率等情况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·享受扶贫贴息贷款的企业、专业合作社等经营主体的名称、贷款额度、期限、贴息规模和带贫减贫机制等情况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77836F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5D6C89D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每年底前集中公布1次当年情况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E78A9FE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E1D70E5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60299B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A48477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980C62A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BC881E4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DF3001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151025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2F5E7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1926A2C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5AC25FD6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90F08B1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行业扶贫相关财政资金和东西部扶贫协作财政支援资金使用情况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89076CD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项目名称、实施地点、资金规模、实施单位、带贫减贫机制、绩效目标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7DD9EA5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107D31D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4E967E0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各行业扶贫财政资金主管部门和东西部扶贫协作资金主管部门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305A85F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</w:t>
            </w:r>
          </w:p>
          <w:p w14:paraId="7BEE2D67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999BE8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45BA5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CBD9DC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67F0BE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452145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0F347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0F828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4F2EB6E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78D8492A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扶贫项目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A291634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项目库建设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E22A4EB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·申报内容（含项目名称、项目类别、建设性质、实施地点、资金规模和筹资方式、受益对象、绩效目标、群众参与和带贫减贫机制等）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·申报流程（村申报、乡审核、县审定）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·申报结果（项目库规模、项目名单）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AFF12E1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《国务院扶贫办、财政部关于完善扶贫资金项目公告公示制度的指导意见》《国务院扶贫办关于完善县级脱贫攻坚项目库建设的指导意见》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D8BB416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D432AE7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BDB50D4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</w:t>
            </w:r>
          </w:p>
          <w:p w14:paraId="2B54554B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 </w:t>
            </w:r>
          </w:p>
          <w:p w14:paraId="5B0C1BC4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DF04194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0D43A5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783BADB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84B357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C44D687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916E2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39B8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5127F99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5FD050D3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DF846A0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年度计划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8DEAF22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项目名称、实施地点、建设任务、补助标准、资金来源及规模、实施期限、实施单位、责任人、绩效目标、带贫减贫机制等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A0C7DAE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4F8B0FA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96C55AD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DECF308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 w14:paraId="1142FB78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F2C9788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0BAFB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A34E66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DC4E6D5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FE142A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8394833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0926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6A5902EE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1BAFAD8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扶贫项目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405D31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项目实施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91C1F35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·扶贫项目实施前情况（包括项目名称、资金来源、实施期限、绩效目标、实施单位及责任人、受益对象和带贫减贫机制等）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·扶贫项目实施后情况（包括资金使用、项目实施结果、检查验收结果、绩效目标实现情况等）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7F6152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3DB1CA0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E29F0E4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6CB714F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 w14:paraId="7550D5CF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 </w:t>
            </w:r>
          </w:p>
          <w:p w14:paraId="5CA3BECC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7BC8828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51BF61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61B5FDDD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E8B4AE4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67CFDC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19285C6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 w14:paraId="379F8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shd w:val="clear" w:color="auto" w:fill="auto"/>
            <w:vAlign w:val="center"/>
          </w:tcPr>
          <w:p w14:paraId="188DCEEF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556D42F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监督管理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BFE0EFC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监督举报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E474217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监督电话（12317）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99FE5E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7A55BC5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663E113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3E5A3AA"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 w14:paraId="47E9BDC7"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01BCDA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DDCD68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BE3D988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FF9E051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AE67AF9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EC17913"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 w14:paraId="760AEDFF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M2MmU1ZjdlNzY4Y2JmZWMxNTk4MTk1MjFmZWU4ZWQifQ=="/>
  </w:docVars>
  <w:rsids>
    <w:rsidRoot w:val="00416393"/>
    <w:rsid w:val="00146120"/>
    <w:rsid w:val="00190068"/>
    <w:rsid w:val="00193DB9"/>
    <w:rsid w:val="001E6D63"/>
    <w:rsid w:val="002967AA"/>
    <w:rsid w:val="002E0878"/>
    <w:rsid w:val="002F05A8"/>
    <w:rsid w:val="003B2C77"/>
    <w:rsid w:val="004077CB"/>
    <w:rsid w:val="00416393"/>
    <w:rsid w:val="00505CE0"/>
    <w:rsid w:val="00612901"/>
    <w:rsid w:val="006B2C7F"/>
    <w:rsid w:val="006E42F8"/>
    <w:rsid w:val="0077273F"/>
    <w:rsid w:val="00794728"/>
    <w:rsid w:val="008438B0"/>
    <w:rsid w:val="008462D9"/>
    <w:rsid w:val="008517B8"/>
    <w:rsid w:val="00902A01"/>
    <w:rsid w:val="009E2E2D"/>
    <w:rsid w:val="00A41EEC"/>
    <w:rsid w:val="00AA6B60"/>
    <w:rsid w:val="00B1145B"/>
    <w:rsid w:val="00B1299C"/>
    <w:rsid w:val="00B56955"/>
    <w:rsid w:val="00C3715A"/>
    <w:rsid w:val="00D31D5E"/>
    <w:rsid w:val="00F07C25"/>
    <w:rsid w:val="00FA002F"/>
    <w:rsid w:val="42D6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iPriority w:val="0"/>
    <w:pPr>
      <w:jc w:val="left"/>
    </w:pPr>
  </w:style>
  <w:style w:type="paragraph" w:styleId="4">
    <w:name w:val="Balloon Text"/>
    <w:basedOn w:val="1"/>
    <w:link w:val="20"/>
    <w:semiHidden/>
    <w:uiPriority w:val="0"/>
    <w:rPr>
      <w:sz w:val="18"/>
      <w:szCs w:val="18"/>
    </w:rPr>
  </w:style>
  <w:style w:type="paragraph" w:styleId="5">
    <w:name w:val="footer"/>
    <w:basedOn w:val="1"/>
    <w:link w:val="2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semiHidden/>
    <w:uiPriority w:val="0"/>
    <w:pPr>
      <w:tabs>
        <w:tab w:val="right" w:leader="dot" w:pos="14760"/>
      </w:tabs>
      <w:spacing w:line="700" w:lineRule="exact"/>
      <w:ind w:left="359" w:leftChars="171" w:right="332" w:rightChars="158"/>
    </w:pPr>
  </w:style>
  <w:style w:type="paragraph" w:styleId="8">
    <w:name w:val="annotation subject"/>
    <w:basedOn w:val="3"/>
    <w:next w:val="3"/>
    <w:link w:val="19"/>
    <w:semiHidden/>
    <w:uiPriority w:val="0"/>
    <w:rPr>
      <w:b/>
      <w:bCs/>
    </w:rPr>
  </w:style>
  <w:style w:type="table" w:styleId="10">
    <w:name w:val="Table Grid"/>
    <w:basedOn w:val="9"/>
    <w:qFormat/>
    <w:uiPriority w:val="0"/>
    <w:rPr>
      <w:rFonts w:ascii="Calibri" w:hAnsi="Calibri" w:eastAsia="宋体" w:cs="Times New Roman"/>
      <w:kern w:val="0"/>
      <w:sz w:val="20"/>
      <w:szCs w:val="20"/>
      <w:lang w:bidi="mn-Mong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uiPriority w:val="0"/>
  </w:style>
  <w:style w:type="character" w:styleId="13">
    <w:name w:val="FollowedHyperlink"/>
    <w:basedOn w:val="11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uiPriority w:val="0"/>
    <w:rPr>
      <w:color w:val="0000FF"/>
      <w:u w:val="single"/>
    </w:rPr>
  </w:style>
  <w:style w:type="character" w:styleId="15">
    <w:name w:val="annotation reference"/>
    <w:semiHidden/>
    <w:uiPriority w:val="0"/>
    <w:rPr>
      <w:sz w:val="21"/>
      <w:szCs w:val="21"/>
    </w:rPr>
  </w:style>
  <w:style w:type="character" w:customStyle="1" w:styleId="16">
    <w:name w:val="标题 1 字符"/>
    <w:basedOn w:val="11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7">
    <w:name w:val="列出段落"/>
    <w:basedOn w:val="1"/>
    <w:qFormat/>
    <w:uiPriority w:val="0"/>
    <w:pPr>
      <w:ind w:firstLine="420" w:firstLineChars="200"/>
    </w:pPr>
    <w:rPr>
      <w:rFonts w:ascii="等线" w:hAnsi="等线" w:eastAsia="等线"/>
    </w:rPr>
  </w:style>
  <w:style w:type="character" w:customStyle="1" w:styleId="18">
    <w:name w:val="批注文字 字符"/>
    <w:basedOn w:val="11"/>
    <w:link w:val="3"/>
    <w:semiHidden/>
    <w:uiPriority w:val="0"/>
    <w:rPr>
      <w:rFonts w:ascii="Calibri" w:hAnsi="Calibri" w:eastAsia="宋体" w:cs="Times New Roman"/>
    </w:rPr>
  </w:style>
  <w:style w:type="character" w:customStyle="1" w:styleId="19">
    <w:name w:val="批注主题 字符"/>
    <w:basedOn w:val="18"/>
    <w:link w:val="8"/>
    <w:semiHidden/>
    <w:uiPriority w:val="0"/>
    <w:rPr>
      <w:rFonts w:ascii="Calibri" w:hAnsi="Calibri" w:eastAsia="宋体" w:cs="Times New Roman"/>
      <w:b/>
      <w:bCs/>
    </w:rPr>
  </w:style>
  <w:style w:type="character" w:customStyle="1" w:styleId="20">
    <w:name w:val="批注框文本 字符"/>
    <w:basedOn w:val="11"/>
    <w:link w:val="4"/>
    <w:semiHidden/>
    <w:uiPriority w:val="0"/>
    <w:rPr>
      <w:rFonts w:ascii="Calibri" w:hAnsi="Calibri" w:eastAsia="宋体" w:cs="Times New Roman"/>
      <w:sz w:val="18"/>
      <w:szCs w:val="18"/>
    </w:rPr>
  </w:style>
  <w:style w:type="paragraph" w:customStyle="1" w:styleId="21">
    <w:name w:val="列出段落1"/>
    <w:basedOn w:val="1"/>
    <w:uiPriority w:val="0"/>
    <w:pPr>
      <w:ind w:firstLine="420" w:firstLineChars="200"/>
    </w:pPr>
  </w:style>
  <w:style w:type="character" w:customStyle="1" w:styleId="22">
    <w:name w:val="页眉 字符"/>
    <w:basedOn w:val="11"/>
    <w:link w:val="6"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3">
    <w:name w:val="页脚 字符"/>
    <w:basedOn w:val="11"/>
    <w:link w:val="5"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4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BB719-184A-48F9-B3AE-F00FB0750B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2035</Words>
  <Characters>2055</Characters>
  <Lines>17</Lines>
  <Paragraphs>4</Paragraphs>
  <TotalTime>1</TotalTime>
  <ScaleCrop>false</ScaleCrop>
  <LinksUpToDate>false</LinksUpToDate>
  <CharactersWithSpaces>2241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2020-03-06T07:51:00Z</dcterms:created>
  <dc:creator>tai yuzhu</dc:creator>
  <cp:lastModifiedBy>。。。</cp:lastModifiedBy>
  <dcterms:modified xsi:type="dcterms:W3CDTF">2024-07-31T07:43:00Z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19B36ABA86CD454992B6412B464CB0B5_12</vt:lpwstr>
  </property>
</Properties>
</file>