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3D" w:rsidRPr="009B7224" w:rsidRDefault="006055B7">
      <w:pPr>
        <w:rPr>
          <w:rFonts w:ascii="仿宋_GB2312" w:eastAsia="仿宋_GB2312" w:hAnsi="宋体" w:cs="宋体"/>
          <w:sz w:val="32"/>
          <w:szCs w:val="32"/>
        </w:rPr>
      </w:pPr>
      <w:r w:rsidRPr="009B7224">
        <w:rPr>
          <w:rFonts w:ascii="仿宋_GB2312" w:eastAsia="仿宋_GB2312" w:hAnsi="宋体" w:cs="宋体" w:hint="eastAsia"/>
          <w:sz w:val="32"/>
          <w:szCs w:val="32"/>
        </w:rPr>
        <w:t>合同编号：</w:t>
      </w: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3670D0" w:rsidRPr="009B7224" w:rsidRDefault="003670D0">
      <w:pPr>
        <w:jc w:val="center"/>
        <w:rPr>
          <w:rFonts w:ascii="方正小标宋简体" w:eastAsia="方正小标宋简体" w:hAnsi="宋体" w:cs="宋体"/>
          <w:sz w:val="44"/>
          <w:szCs w:val="44"/>
        </w:rPr>
      </w:pPr>
      <w:r w:rsidRPr="009B7224">
        <w:rPr>
          <w:rFonts w:ascii="方正小标宋简体" w:eastAsia="方正小标宋简体" w:hAnsi="宋体" w:cs="宋体" w:hint="eastAsia"/>
          <w:sz w:val="44"/>
          <w:szCs w:val="44"/>
        </w:rPr>
        <w:t>鄂尔多斯市工程建设项目</w:t>
      </w:r>
    </w:p>
    <w:p w:rsidR="00A4383D" w:rsidRPr="009B7224" w:rsidRDefault="003670D0">
      <w:pPr>
        <w:jc w:val="center"/>
        <w:rPr>
          <w:rFonts w:ascii="宋体" w:eastAsia="宋体" w:hAnsi="宋体" w:cs="宋体"/>
          <w:sz w:val="44"/>
          <w:szCs w:val="44"/>
        </w:rPr>
      </w:pPr>
      <w:r w:rsidRPr="009B7224">
        <w:rPr>
          <w:rFonts w:ascii="方正小标宋简体" w:eastAsia="方正小标宋简体" w:hAnsi="宋体" w:cs="宋体" w:hint="eastAsia"/>
          <w:sz w:val="44"/>
          <w:szCs w:val="44"/>
        </w:rPr>
        <w:t>“联合测绘”</w:t>
      </w:r>
      <w:r w:rsidR="006055B7" w:rsidRPr="009B7224">
        <w:rPr>
          <w:rFonts w:ascii="方正小标宋简体" w:eastAsia="方正小标宋简体" w:hAnsi="宋体" w:cs="宋体" w:hint="eastAsia"/>
          <w:sz w:val="44"/>
          <w:szCs w:val="44"/>
        </w:rPr>
        <w:t>合同</w:t>
      </w: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A4383D" w:rsidRDefault="00A4383D">
      <w:pPr>
        <w:rPr>
          <w:rFonts w:ascii="宋体" w:eastAsia="宋体" w:hAnsi="宋体" w:cs="宋体"/>
          <w:sz w:val="28"/>
          <w:szCs w:val="28"/>
        </w:rPr>
      </w:pPr>
    </w:p>
    <w:p w:rsidR="00A4383D" w:rsidRPr="001E4519" w:rsidRDefault="006055B7">
      <w:pPr>
        <w:rPr>
          <w:rFonts w:ascii="仿宋_GB2312" w:eastAsia="仿宋_GB2312" w:hAnsi="宋体" w:cs="宋体"/>
          <w:sz w:val="32"/>
          <w:szCs w:val="32"/>
          <w:u w:val="single"/>
        </w:rPr>
      </w:pPr>
      <w:r w:rsidRPr="001E4519">
        <w:rPr>
          <w:rFonts w:ascii="仿宋_GB2312" w:eastAsia="仿宋_GB2312" w:hAnsi="宋体" w:cs="宋体" w:hint="eastAsia"/>
          <w:sz w:val="32"/>
          <w:szCs w:val="32"/>
        </w:rPr>
        <w:t>工程名称：</w:t>
      </w:r>
    </w:p>
    <w:p w:rsidR="00A4383D" w:rsidRPr="001E4519" w:rsidRDefault="00A4383D">
      <w:pPr>
        <w:rPr>
          <w:rFonts w:ascii="仿宋_GB2312" w:eastAsia="仿宋_GB2312" w:hAnsi="宋体" w:cs="宋体"/>
          <w:sz w:val="32"/>
          <w:szCs w:val="32"/>
        </w:rPr>
      </w:pPr>
    </w:p>
    <w:p w:rsidR="00A4383D" w:rsidRPr="001E4519" w:rsidRDefault="006055B7">
      <w:pPr>
        <w:rPr>
          <w:rFonts w:ascii="仿宋_GB2312" w:eastAsia="仿宋_GB2312" w:hAnsi="宋体" w:cs="宋体"/>
          <w:sz w:val="32"/>
          <w:szCs w:val="32"/>
          <w:u w:val="single"/>
        </w:rPr>
      </w:pPr>
      <w:r w:rsidRPr="001E4519">
        <w:rPr>
          <w:rFonts w:ascii="仿宋_GB2312" w:eastAsia="仿宋_GB2312" w:hAnsi="宋体" w:cs="宋体" w:hint="eastAsia"/>
          <w:sz w:val="32"/>
          <w:szCs w:val="32"/>
        </w:rPr>
        <w:t>合同编号：</w:t>
      </w:r>
    </w:p>
    <w:p w:rsidR="00A4383D" w:rsidRDefault="00A4383D">
      <w:pPr>
        <w:rPr>
          <w:rFonts w:ascii="宋体" w:eastAsia="宋体" w:hAnsi="宋体" w:cs="宋体"/>
          <w:sz w:val="28"/>
          <w:szCs w:val="28"/>
        </w:rPr>
      </w:pPr>
    </w:p>
    <w:p w:rsidR="00A4383D" w:rsidRDefault="00A4383D">
      <w:pPr>
        <w:jc w:val="center"/>
        <w:rPr>
          <w:rFonts w:ascii="宋体" w:eastAsia="宋体" w:hAnsi="宋体" w:cs="宋体"/>
          <w:sz w:val="28"/>
          <w:szCs w:val="28"/>
        </w:rPr>
      </w:pPr>
    </w:p>
    <w:p w:rsidR="00A4383D" w:rsidRPr="001E4519" w:rsidRDefault="001E4519">
      <w:pPr>
        <w:jc w:val="center"/>
        <w:rPr>
          <w:rFonts w:ascii="仿宋_GB2312" w:eastAsia="仿宋_GB2312" w:hAnsi="宋体" w:cs="宋体"/>
          <w:sz w:val="32"/>
          <w:szCs w:val="32"/>
        </w:rPr>
      </w:pPr>
      <w:r w:rsidRPr="001E4519">
        <w:rPr>
          <w:rFonts w:ascii="仿宋_GB2312" w:eastAsia="仿宋_GB2312" w:hAnsi="宋体" w:cs="宋体" w:hint="eastAsia"/>
          <w:sz w:val="32"/>
          <w:szCs w:val="32"/>
        </w:rPr>
        <w:t>xxxx</w:t>
      </w:r>
      <w:r w:rsidR="002B7B83" w:rsidRPr="001E4519">
        <w:rPr>
          <w:rFonts w:ascii="仿宋_GB2312" w:eastAsia="仿宋_GB2312" w:hAnsi="宋体" w:cs="宋体" w:hint="eastAsia"/>
          <w:sz w:val="32"/>
          <w:szCs w:val="32"/>
        </w:rPr>
        <w:t>测绘</w:t>
      </w:r>
      <w:r w:rsidR="006055B7" w:rsidRPr="001E4519">
        <w:rPr>
          <w:rFonts w:ascii="仿宋_GB2312" w:eastAsia="仿宋_GB2312" w:hAnsi="宋体" w:cs="宋体" w:hint="eastAsia"/>
          <w:sz w:val="32"/>
          <w:szCs w:val="32"/>
        </w:rPr>
        <w:t>公司</w:t>
      </w:r>
    </w:p>
    <w:p w:rsidR="00A4383D" w:rsidRPr="001E4519" w:rsidRDefault="00C4525B">
      <w:pPr>
        <w:jc w:val="center"/>
        <w:rPr>
          <w:rFonts w:ascii="仿宋_GB2312" w:eastAsia="仿宋_GB2312" w:hAnsi="宋体" w:cs="宋体"/>
          <w:sz w:val="32"/>
          <w:szCs w:val="32"/>
        </w:rPr>
      </w:pPr>
      <w:r>
        <w:rPr>
          <w:rFonts w:ascii="仿宋_GB2312" w:eastAsia="仿宋_GB2312" w:hAnsi="宋体" w:cs="宋体" w:hint="eastAsia"/>
          <w:sz w:val="32"/>
          <w:szCs w:val="32"/>
        </w:rPr>
        <w:t xml:space="preserve">  </w:t>
      </w:r>
      <w:r w:rsidR="006055B7" w:rsidRPr="001E4519">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sidR="006055B7" w:rsidRPr="001E4519">
        <w:rPr>
          <w:rFonts w:ascii="仿宋_GB2312" w:eastAsia="仿宋_GB2312" w:hAnsi="宋体" w:cs="宋体" w:hint="eastAsia"/>
          <w:sz w:val="32"/>
          <w:szCs w:val="32"/>
        </w:rPr>
        <w:t>月</w:t>
      </w:r>
    </w:p>
    <w:p w:rsidR="00A4383D" w:rsidRDefault="006055B7">
      <w:pPr>
        <w:spacing w:line="360" w:lineRule="auto"/>
        <w:rPr>
          <w:rFonts w:ascii="宋体" w:eastAsia="宋体" w:hAnsi="宋体" w:cs="宋体"/>
          <w:sz w:val="24"/>
        </w:rPr>
      </w:pPr>
      <w:r>
        <w:rPr>
          <w:rFonts w:ascii="宋体" w:eastAsia="宋体" w:hAnsi="宋体" w:cs="宋体" w:hint="eastAsia"/>
          <w:sz w:val="24"/>
        </w:rPr>
        <w:lastRenderedPageBreak/>
        <w:t>甲方：</w:t>
      </w:r>
      <w:r w:rsidR="00BD1466">
        <w:rPr>
          <w:rFonts w:ascii="宋体" w:eastAsia="宋体" w:hAnsi="宋体" w:cs="宋体" w:hint="eastAsia"/>
          <w:sz w:val="24"/>
        </w:rPr>
        <w:t xml:space="preserve">                                 </w:t>
      </w:r>
      <w:r>
        <w:rPr>
          <w:rFonts w:ascii="宋体" w:eastAsia="宋体" w:hAnsi="宋体" w:cs="宋体" w:hint="eastAsia"/>
          <w:sz w:val="24"/>
        </w:rPr>
        <w:t>合同编号：</w:t>
      </w:r>
    </w:p>
    <w:p w:rsidR="003670D0" w:rsidRPr="003670D0" w:rsidRDefault="006055B7">
      <w:pPr>
        <w:spacing w:line="360" w:lineRule="auto"/>
        <w:rPr>
          <w:rFonts w:ascii="宋体" w:eastAsia="宋体" w:hAnsi="宋体" w:cs="宋体"/>
          <w:sz w:val="24"/>
          <w:u w:val="single"/>
        </w:rPr>
      </w:pPr>
      <w:r>
        <w:rPr>
          <w:rFonts w:ascii="宋体" w:eastAsia="宋体" w:hAnsi="宋体" w:cs="宋体" w:hint="eastAsia"/>
          <w:sz w:val="24"/>
        </w:rPr>
        <w:t>乙方：</w:t>
      </w:r>
      <w:r w:rsidR="00BD1466">
        <w:rPr>
          <w:rFonts w:ascii="宋体" w:eastAsia="宋体" w:hAnsi="宋体" w:cs="宋体" w:hint="eastAsia"/>
          <w:sz w:val="24"/>
        </w:rPr>
        <w:t xml:space="preserve">                                 </w:t>
      </w:r>
      <w:r>
        <w:rPr>
          <w:rFonts w:ascii="宋体" w:eastAsia="宋体" w:hAnsi="宋体" w:cs="宋体" w:hint="eastAsia"/>
          <w:sz w:val="24"/>
        </w:rPr>
        <w:t>签订地点：</w:t>
      </w:r>
    </w:p>
    <w:p w:rsidR="00A4383D" w:rsidRDefault="006055B7">
      <w:pPr>
        <w:spacing w:line="360" w:lineRule="auto"/>
        <w:rPr>
          <w:rFonts w:ascii="宋体" w:eastAsia="宋体" w:hAnsi="宋体" w:cs="宋体"/>
          <w:sz w:val="24"/>
        </w:rPr>
      </w:pPr>
      <w:r>
        <w:rPr>
          <w:rFonts w:ascii="宋体" w:eastAsia="宋体" w:hAnsi="宋体" w:cs="宋体" w:hint="eastAsia"/>
          <w:sz w:val="24"/>
        </w:rPr>
        <w:t>乙方测绘资质等级：</w:t>
      </w:r>
      <w:r w:rsidR="00BD1466">
        <w:rPr>
          <w:rFonts w:ascii="宋体" w:eastAsia="宋体" w:hAnsi="宋体" w:cs="宋体" w:hint="eastAsia"/>
          <w:sz w:val="24"/>
        </w:rPr>
        <w:t xml:space="preserve">                     </w:t>
      </w:r>
      <w:r>
        <w:rPr>
          <w:rFonts w:ascii="宋体" w:eastAsia="宋体" w:hAnsi="宋体" w:cs="宋体" w:hint="eastAsia"/>
          <w:sz w:val="24"/>
        </w:rPr>
        <w:t>签订时间：</w:t>
      </w:r>
    </w:p>
    <w:p w:rsidR="00A4383D" w:rsidRDefault="00A4383D">
      <w:pPr>
        <w:jc w:val="center"/>
        <w:rPr>
          <w:rFonts w:ascii="宋体" w:eastAsia="宋体" w:hAnsi="宋体" w:cs="宋体"/>
          <w:sz w:val="24"/>
        </w:rPr>
      </w:pPr>
    </w:p>
    <w:p w:rsidR="00A4383D" w:rsidRDefault="00A4383D">
      <w:pPr>
        <w:jc w:val="center"/>
        <w:rPr>
          <w:rFonts w:ascii="宋体" w:eastAsia="宋体" w:hAnsi="宋体" w:cs="宋体"/>
          <w:sz w:val="24"/>
        </w:rPr>
      </w:pPr>
    </w:p>
    <w:p w:rsidR="00A4383D" w:rsidRDefault="00DF0821">
      <w:pPr>
        <w:ind w:firstLineChars="200" w:firstLine="480"/>
        <w:jc w:val="left"/>
        <w:rPr>
          <w:rFonts w:ascii="宋体" w:eastAsia="宋体" w:hAnsi="宋体" w:cs="宋体"/>
          <w:sz w:val="24"/>
        </w:rPr>
      </w:pPr>
      <w:r>
        <w:rPr>
          <w:rFonts w:ascii="宋体" w:eastAsia="宋体" w:hAnsi="宋体" w:cs="宋体" w:hint="eastAsia"/>
          <w:sz w:val="24"/>
        </w:rPr>
        <w:t>甲乙双方依据</w:t>
      </w:r>
      <w:r w:rsidR="006055B7">
        <w:rPr>
          <w:rFonts w:ascii="宋体" w:eastAsia="宋体" w:hAnsi="宋体" w:cs="宋体" w:hint="eastAsia"/>
          <w:sz w:val="24"/>
        </w:rPr>
        <w:t>《中华人民共和国</w:t>
      </w:r>
      <w:r w:rsidR="00686D14">
        <w:rPr>
          <w:rFonts w:ascii="宋体" w:eastAsia="宋体" w:hAnsi="宋体" w:cs="宋体" w:hint="eastAsia"/>
          <w:sz w:val="24"/>
        </w:rPr>
        <w:t>民法典</w:t>
      </w:r>
      <w:r w:rsidR="006055B7">
        <w:rPr>
          <w:rFonts w:ascii="宋体" w:eastAsia="宋体" w:hAnsi="宋体" w:cs="宋体" w:hint="eastAsia"/>
          <w:sz w:val="24"/>
        </w:rPr>
        <w:t>》、《中华人民共和国测绘法》</w:t>
      </w:r>
      <w:r>
        <w:rPr>
          <w:rFonts w:ascii="宋体" w:eastAsia="宋体" w:hAnsi="宋体" w:cs="宋体" w:hint="eastAsia"/>
          <w:sz w:val="24"/>
        </w:rPr>
        <w:t>等相</w:t>
      </w:r>
      <w:r w:rsidR="006055B7">
        <w:rPr>
          <w:rFonts w:ascii="宋体" w:eastAsia="宋体" w:hAnsi="宋体" w:cs="宋体" w:hint="eastAsia"/>
          <w:sz w:val="24"/>
        </w:rPr>
        <w:t>关法律</w:t>
      </w:r>
      <w:r>
        <w:rPr>
          <w:rFonts w:ascii="宋体" w:eastAsia="宋体" w:hAnsi="宋体" w:cs="宋体" w:hint="eastAsia"/>
          <w:sz w:val="24"/>
        </w:rPr>
        <w:t>规定</w:t>
      </w:r>
      <w:r w:rsidR="006055B7">
        <w:rPr>
          <w:rFonts w:ascii="宋体" w:eastAsia="宋体" w:hAnsi="宋体" w:cs="宋体" w:hint="eastAsia"/>
          <w:sz w:val="24"/>
        </w:rPr>
        <w:t>，</w:t>
      </w:r>
      <w:r>
        <w:rPr>
          <w:rFonts w:ascii="宋体" w:eastAsia="宋体" w:hAnsi="宋体" w:cs="宋体" w:hint="eastAsia"/>
          <w:sz w:val="24"/>
        </w:rPr>
        <w:t>本着平等互利的原则，</w:t>
      </w:r>
      <w:r w:rsidR="006055B7">
        <w:rPr>
          <w:rFonts w:ascii="宋体" w:eastAsia="宋体" w:hAnsi="宋体" w:cs="宋体" w:hint="eastAsia"/>
          <w:sz w:val="24"/>
        </w:rPr>
        <w:t>协商一致</w:t>
      </w:r>
      <w:r w:rsidR="00686D14">
        <w:rPr>
          <w:rFonts w:ascii="宋体" w:eastAsia="宋体" w:hAnsi="宋体" w:cs="宋体" w:hint="eastAsia"/>
          <w:sz w:val="24"/>
        </w:rPr>
        <w:t>，</w:t>
      </w:r>
      <w:r w:rsidR="006055B7">
        <w:rPr>
          <w:rFonts w:ascii="宋体" w:eastAsia="宋体" w:hAnsi="宋体" w:cs="宋体" w:hint="eastAsia"/>
          <w:sz w:val="24"/>
        </w:rPr>
        <w:t>签订本合同。</w:t>
      </w:r>
    </w:p>
    <w:p w:rsidR="00A4383D" w:rsidRDefault="00A4383D">
      <w:pPr>
        <w:ind w:firstLineChars="200" w:firstLine="480"/>
        <w:jc w:val="left"/>
        <w:rPr>
          <w:rFonts w:ascii="宋体" w:eastAsia="宋体" w:hAnsi="宋体" w:cs="宋体"/>
          <w:sz w:val="24"/>
        </w:rPr>
      </w:pPr>
    </w:p>
    <w:p w:rsidR="00A4383D" w:rsidRPr="009B7224" w:rsidRDefault="006055B7" w:rsidP="00E8276C">
      <w:pPr>
        <w:ind w:firstLine="420"/>
        <w:jc w:val="left"/>
        <w:rPr>
          <w:rFonts w:ascii="宋体" w:eastAsia="宋体" w:hAnsi="宋体" w:cs="宋体"/>
          <w:b/>
          <w:sz w:val="24"/>
          <w:u w:val="single"/>
        </w:rPr>
      </w:pPr>
      <w:r w:rsidRPr="009B7224">
        <w:rPr>
          <w:rFonts w:ascii="宋体" w:eastAsia="宋体" w:hAnsi="宋体" w:cs="宋体" w:hint="eastAsia"/>
          <w:b/>
          <w:sz w:val="24"/>
        </w:rPr>
        <w:t xml:space="preserve">第一条 </w:t>
      </w:r>
      <w:r w:rsidRPr="00E8276C">
        <w:rPr>
          <w:rFonts w:ascii="宋体" w:eastAsia="宋体" w:hAnsi="宋体" w:cs="宋体" w:hint="eastAsia"/>
          <w:sz w:val="24"/>
        </w:rPr>
        <w:t>测绘范围（包括测区地点、面积、测区地理位置等）：</w:t>
      </w:r>
    </w:p>
    <w:p w:rsidR="00A4383D" w:rsidRPr="003670D0" w:rsidRDefault="00A4383D">
      <w:pPr>
        <w:rPr>
          <w:rFonts w:ascii="宋体" w:eastAsia="宋体" w:hAnsi="宋体" w:cs="宋体"/>
          <w:sz w:val="24"/>
          <w:u w:val="single"/>
        </w:rPr>
      </w:pPr>
    </w:p>
    <w:p w:rsidR="003670D0" w:rsidRPr="003670D0" w:rsidRDefault="003670D0" w:rsidP="003670D0">
      <w:pPr>
        <w:rPr>
          <w:rFonts w:ascii="宋体" w:eastAsia="宋体" w:hAnsi="宋体" w:cs="宋体"/>
          <w:sz w:val="24"/>
          <w:u w:val="single"/>
        </w:rPr>
      </w:pPr>
    </w:p>
    <w:p w:rsidR="003670D0" w:rsidRPr="003670D0" w:rsidRDefault="003670D0" w:rsidP="003670D0">
      <w:pPr>
        <w:rPr>
          <w:rFonts w:ascii="宋体" w:eastAsia="宋体" w:hAnsi="宋体" w:cs="宋体"/>
          <w:sz w:val="24"/>
          <w:u w:val="single"/>
        </w:rPr>
      </w:pPr>
    </w:p>
    <w:p w:rsidR="00A4383D" w:rsidRDefault="00A4383D">
      <w:pPr>
        <w:jc w:val="center"/>
        <w:rPr>
          <w:rFonts w:ascii="宋体" w:eastAsia="宋体" w:hAnsi="宋体" w:cs="宋体"/>
          <w:sz w:val="24"/>
        </w:rPr>
      </w:pPr>
    </w:p>
    <w:p w:rsidR="00A4383D" w:rsidRDefault="006055B7" w:rsidP="00E8276C">
      <w:pPr>
        <w:ind w:firstLine="420"/>
        <w:jc w:val="left"/>
        <w:rPr>
          <w:rFonts w:ascii="宋体" w:eastAsia="宋体" w:hAnsi="宋体" w:cs="宋体"/>
          <w:sz w:val="24"/>
        </w:rPr>
      </w:pPr>
      <w:r w:rsidRPr="009B7224">
        <w:rPr>
          <w:rFonts w:ascii="宋体" w:eastAsia="宋体" w:hAnsi="宋体" w:cs="宋体" w:hint="eastAsia"/>
          <w:b/>
          <w:sz w:val="24"/>
        </w:rPr>
        <w:t xml:space="preserve">第二条 </w:t>
      </w:r>
      <w:r w:rsidRPr="00E8276C">
        <w:rPr>
          <w:rFonts w:ascii="宋体" w:eastAsia="宋体" w:hAnsi="宋体" w:cs="宋体" w:hint="eastAsia"/>
          <w:sz w:val="24"/>
        </w:rPr>
        <w:t>测绘内容（包括测绘项目和工作量等）：</w:t>
      </w:r>
    </w:p>
    <w:p w:rsidR="003670D0" w:rsidRPr="003670D0" w:rsidRDefault="003670D0" w:rsidP="003670D0">
      <w:pPr>
        <w:rPr>
          <w:rFonts w:ascii="宋体" w:eastAsia="宋体" w:hAnsi="宋体" w:cs="宋体"/>
          <w:sz w:val="24"/>
          <w:u w:val="single"/>
        </w:rPr>
      </w:pPr>
    </w:p>
    <w:p w:rsidR="003670D0" w:rsidRPr="003670D0" w:rsidRDefault="003670D0" w:rsidP="003670D0">
      <w:pPr>
        <w:rPr>
          <w:rFonts w:ascii="宋体" w:eastAsia="宋体" w:hAnsi="宋体" w:cs="宋体"/>
          <w:sz w:val="24"/>
          <w:u w:val="single"/>
        </w:rPr>
      </w:pPr>
    </w:p>
    <w:p w:rsidR="003670D0" w:rsidRPr="003670D0" w:rsidRDefault="003670D0" w:rsidP="003670D0">
      <w:pPr>
        <w:rPr>
          <w:rFonts w:ascii="宋体" w:eastAsia="宋体" w:hAnsi="宋体" w:cs="宋体"/>
          <w:sz w:val="24"/>
          <w:u w:val="single"/>
        </w:rPr>
      </w:pPr>
    </w:p>
    <w:p w:rsidR="003670D0" w:rsidRPr="003670D0" w:rsidRDefault="003670D0" w:rsidP="003670D0">
      <w:pPr>
        <w:rPr>
          <w:rFonts w:ascii="宋体" w:eastAsia="宋体" w:hAnsi="宋体" w:cs="宋体"/>
          <w:sz w:val="24"/>
          <w:u w:val="single"/>
        </w:rPr>
      </w:pPr>
    </w:p>
    <w:p w:rsidR="00A4383D" w:rsidRDefault="00A4383D">
      <w:pPr>
        <w:rPr>
          <w:rFonts w:ascii="宋体" w:eastAsia="宋体" w:hAnsi="宋体" w:cs="宋体"/>
          <w:sz w:val="24"/>
        </w:rPr>
      </w:pPr>
    </w:p>
    <w:p w:rsidR="00A4383D" w:rsidRPr="00514967" w:rsidRDefault="00514967" w:rsidP="00514967">
      <w:pPr>
        <w:ind w:firstLine="420"/>
        <w:rPr>
          <w:rFonts w:ascii="宋体" w:eastAsia="宋体" w:hAnsi="宋体" w:cs="宋体"/>
          <w:sz w:val="24"/>
        </w:rPr>
      </w:pPr>
      <w:r w:rsidRPr="00514967">
        <w:rPr>
          <w:rFonts w:ascii="宋体" w:eastAsia="宋体" w:hAnsi="宋体" w:cs="宋体" w:hint="eastAsia"/>
          <w:b/>
          <w:sz w:val="24"/>
        </w:rPr>
        <w:t>第三条</w:t>
      </w:r>
      <w:r w:rsidR="006055B7" w:rsidRPr="00514967">
        <w:rPr>
          <w:rFonts w:ascii="宋体" w:eastAsia="宋体" w:hAnsi="宋体" w:cs="宋体" w:hint="eastAsia"/>
          <w:sz w:val="24"/>
        </w:rPr>
        <w:t>执行技术标准：</w:t>
      </w:r>
      <w:r w:rsidR="009D714B">
        <w:rPr>
          <w:rFonts w:ascii="宋体" w:eastAsia="宋体" w:hAnsi="宋体" w:cs="宋体" w:hint="eastAsia"/>
          <w:sz w:val="24"/>
        </w:rPr>
        <w:t>（不限于此）</w:t>
      </w:r>
      <w:bookmarkStart w:id="0" w:name="_GoBack"/>
      <w:bookmarkEnd w:id="0"/>
    </w:p>
    <w:tbl>
      <w:tblPr>
        <w:tblStyle w:val="a3"/>
        <w:tblW w:w="0" w:type="auto"/>
        <w:tblLook w:val="04A0"/>
      </w:tblPr>
      <w:tblGrid>
        <w:gridCol w:w="729"/>
        <w:gridCol w:w="4620"/>
        <w:gridCol w:w="2136"/>
        <w:gridCol w:w="1493"/>
      </w:tblGrid>
      <w:tr w:rsidR="00A4383D" w:rsidTr="009D714B">
        <w:trPr>
          <w:trHeight w:val="555"/>
        </w:trPr>
        <w:tc>
          <w:tcPr>
            <w:tcW w:w="729" w:type="dxa"/>
            <w:vAlign w:val="center"/>
          </w:tcPr>
          <w:p w:rsidR="00A4383D" w:rsidRDefault="006055B7" w:rsidP="001E4519">
            <w:pPr>
              <w:jc w:val="center"/>
              <w:rPr>
                <w:rFonts w:ascii="宋体" w:eastAsia="宋体" w:hAnsi="宋体" w:cs="宋体"/>
                <w:b/>
                <w:bCs/>
                <w:sz w:val="24"/>
              </w:rPr>
            </w:pPr>
            <w:r>
              <w:rPr>
                <w:rFonts w:ascii="宋体" w:eastAsia="宋体" w:hAnsi="宋体" w:cs="宋体" w:hint="eastAsia"/>
                <w:b/>
                <w:bCs/>
                <w:sz w:val="24"/>
              </w:rPr>
              <w:t>序号</w:t>
            </w:r>
          </w:p>
        </w:tc>
        <w:tc>
          <w:tcPr>
            <w:tcW w:w="4620" w:type="dxa"/>
            <w:vAlign w:val="center"/>
          </w:tcPr>
          <w:p w:rsidR="00A4383D" w:rsidRDefault="006055B7" w:rsidP="001E4519">
            <w:pPr>
              <w:jc w:val="center"/>
              <w:rPr>
                <w:rFonts w:ascii="宋体" w:eastAsia="宋体" w:hAnsi="宋体" w:cs="宋体"/>
                <w:b/>
                <w:bCs/>
                <w:sz w:val="24"/>
              </w:rPr>
            </w:pPr>
            <w:r>
              <w:rPr>
                <w:rFonts w:ascii="宋体" w:eastAsia="宋体" w:hAnsi="宋体" w:cs="宋体" w:hint="eastAsia"/>
                <w:b/>
                <w:bCs/>
                <w:sz w:val="24"/>
              </w:rPr>
              <w:t>标准名称</w:t>
            </w:r>
          </w:p>
        </w:tc>
        <w:tc>
          <w:tcPr>
            <w:tcW w:w="2136" w:type="dxa"/>
            <w:vAlign w:val="center"/>
          </w:tcPr>
          <w:p w:rsidR="00A4383D" w:rsidRDefault="006055B7" w:rsidP="001E4519">
            <w:pPr>
              <w:jc w:val="center"/>
              <w:rPr>
                <w:rFonts w:ascii="宋体" w:eastAsia="宋体" w:hAnsi="宋体" w:cs="宋体"/>
                <w:b/>
                <w:bCs/>
                <w:sz w:val="24"/>
              </w:rPr>
            </w:pPr>
            <w:r>
              <w:rPr>
                <w:rFonts w:ascii="宋体" w:eastAsia="宋体" w:hAnsi="宋体" w:cs="宋体" w:hint="eastAsia"/>
                <w:b/>
                <w:bCs/>
                <w:sz w:val="24"/>
              </w:rPr>
              <w:t>标准代号</w:t>
            </w:r>
          </w:p>
        </w:tc>
        <w:tc>
          <w:tcPr>
            <w:tcW w:w="1493" w:type="dxa"/>
            <w:vAlign w:val="center"/>
          </w:tcPr>
          <w:p w:rsidR="00A4383D" w:rsidRDefault="006055B7" w:rsidP="001E4519">
            <w:pPr>
              <w:jc w:val="center"/>
              <w:rPr>
                <w:rFonts w:ascii="宋体" w:eastAsia="宋体" w:hAnsi="宋体" w:cs="宋体"/>
                <w:b/>
                <w:bCs/>
                <w:sz w:val="24"/>
              </w:rPr>
            </w:pPr>
            <w:r>
              <w:rPr>
                <w:rFonts w:ascii="宋体" w:eastAsia="宋体" w:hAnsi="宋体" w:cs="宋体" w:hint="eastAsia"/>
                <w:b/>
                <w:bCs/>
                <w:sz w:val="24"/>
              </w:rPr>
              <w:t>标准等级</w:t>
            </w:r>
          </w:p>
        </w:tc>
      </w:tr>
      <w:tr w:rsidR="00C62378" w:rsidTr="009D714B">
        <w:trPr>
          <w:trHeight w:val="624"/>
        </w:trPr>
        <w:tc>
          <w:tcPr>
            <w:tcW w:w="729" w:type="dxa"/>
            <w:vAlign w:val="center"/>
          </w:tcPr>
          <w:p w:rsidR="00C62378" w:rsidRDefault="00C62378"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1</w:t>
            </w:r>
          </w:p>
        </w:tc>
        <w:tc>
          <w:tcPr>
            <w:tcW w:w="4620" w:type="dxa"/>
            <w:vAlign w:val="center"/>
          </w:tcPr>
          <w:p w:rsidR="00C62378" w:rsidRDefault="00C62378" w:rsidP="009D714B">
            <w:pPr>
              <w:widowControl/>
              <w:jc w:val="left"/>
              <w:textAlignment w:val="center"/>
              <w:rPr>
                <w:rFonts w:ascii="宋体" w:eastAsia="宋体" w:hAnsi="宋体" w:cs="宋体"/>
                <w:sz w:val="24"/>
              </w:rPr>
            </w:pPr>
            <w:r>
              <w:rPr>
                <w:rFonts w:ascii="宋体" w:eastAsia="宋体" w:hAnsi="宋体" w:cs="宋体" w:hint="eastAsia"/>
                <w:color w:val="000000"/>
                <w:kern w:val="0"/>
                <w:sz w:val="24"/>
              </w:rPr>
              <w:t>城市测量规范</w:t>
            </w:r>
          </w:p>
        </w:tc>
        <w:tc>
          <w:tcPr>
            <w:tcW w:w="2136" w:type="dxa"/>
            <w:vAlign w:val="center"/>
          </w:tcPr>
          <w:p w:rsidR="00C62378" w:rsidRDefault="009D714B" w:rsidP="009D714B">
            <w:pPr>
              <w:widowControl/>
              <w:jc w:val="left"/>
              <w:textAlignment w:val="center"/>
              <w:rPr>
                <w:rFonts w:ascii="宋体" w:eastAsia="宋体" w:hAnsi="宋体" w:cs="宋体"/>
                <w:sz w:val="24"/>
              </w:rPr>
            </w:pPr>
            <w:r>
              <w:rPr>
                <w:rFonts w:ascii="宋体" w:eastAsia="宋体" w:hAnsi="宋体" w:cs="宋体"/>
                <w:color w:val="000000"/>
                <w:kern w:val="0"/>
                <w:sz w:val="24"/>
              </w:rPr>
              <w:t>CJJ/T</w:t>
            </w:r>
            <w:r w:rsidRPr="009D714B">
              <w:rPr>
                <w:rFonts w:ascii="宋体" w:eastAsia="宋体" w:hAnsi="宋体" w:cs="宋体"/>
                <w:color w:val="000000"/>
                <w:kern w:val="0"/>
                <w:sz w:val="24"/>
              </w:rPr>
              <w:t>8-2011</w:t>
            </w:r>
          </w:p>
        </w:tc>
        <w:tc>
          <w:tcPr>
            <w:tcW w:w="1493" w:type="dxa"/>
            <w:vAlign w:val="center"/>
          </w:tcPr>
          <w:p w:rsidR="00C62378" w:rsidRDefault="00C62378"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行业标准</w:t>
            </w:r>
          </w:p>
        </w:tc>
      </w:tr>
      <w:tr w:rsidR="00A4383D" w:rsidTr="009D714B">
        <w:trPr>
          <w:trHeight w:val="624"/>
        </w:trPr>
        <w:tc>
          <w:tcPr>
            <w:tcW w:w="729" w:type="dxa"/>
            <w:vAlign w:val="center"/>
          </w:tcPr>
          <w:p w:rsidR="00A4383D" w:rsidRDefault="006055B7"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2</w:t>
            </w:r>
          </w:p>
        </w:tc>
        <w:tc>
          <w:tcPr>
            <w:tcW w:w="4620" w:type="dxa"/>
            <w:vAlign w:val="center"/>
          </w:tcPr>
          <w:p w:rsidR="00A4383D" w:rsidRDefault="006055B7" w:rsidP="009D714B">
            <w:pPr>
              <w:widowControl/>
              <w:jc w:val="left"/>
              <w:textAlignment w:val="center"/>
              <w:rPr>
                <w:rFonts w:ascii="宋体" w:eastAsia="宋体" w:hAnsi="宋体" w:cs="宋体"/>
                <w:sz w:val="24"/>
              </w:rPr>
            </w:pPr>
            <w:r>
              <w:rPr>
                <w:rFonts w:ascii="宋体" w:eastAsia="宋体" w:hAnsi="宋体" w:cs="宋体" w:hint="eastAsia"/>
                <w:color w:val="000000"/>
                <w:kern w:val="0"/>
                <w:sz w:val="24"/>
              </w:rPr>
              <w:t>国家基本比例尺地图图式 第1部分：1：500 1：1000 1：2000地形图图式</w:t>
            </w:r>
          </w:p>
        </w:tc>
        <w:tc>
          <w:tcPr>
            <w:tcW w:w="2136" w:type="dxa"/>
            <w:vAlign w:val="center"/>
          </w:tcPr>
          <w:p w:rsidR="00A4383D" w:rsidRDefault="009D714B" w:rsidP="009D714B">
            <w:pPr>
              <w:widowControl/>
              <w:jc w:val="left"/>
              <w:textAlignment w:val="center"/>
              <w:rPr>
                <w:rFonts w:ascii="宋体" w:eastAsia="宋体" w:hAnsi="宋体" w:cs="宋体"/>
                <w:sz w:val="24"/>
              </w:rPr>
            </w:pPr>
            <w:r>
              <w:rPr>
                <w:rFonts w:ascii="宋体" w:eastAsia="宋体" w:hAnsi="宋体" w:cs="宋体" w:hint="eastAsia"/>
                <w:color w:val="000000"/>
                <w:kern w:val="0"/>
                <w:sz w:val="24"/>
              </w:rPr>
              <w:t>GB/T</w:t>
            </w:r>
            <w:r w:rsidR="006055B7">
              <w:rPr>
                <w:rFonts w:ascii="宋体" w:eastAsia="宋体" w:hAnsi="宋体" w:cs="宋体" w:hint="eastAsia"/>
                <w:color w:val="000000"/>
                <w:kern w:val="0"/>
                <w:sz w:val="24"/>
              </w:rPr>
              <w:t>20257.1</w:t>
            </w:r>
          </w:p>
        </w:tc>
        <w:tc>
          <w:tcPr>
            <w:tcW w:w="1493" w:type="dxa"/>
            <w:vAlign w:val="center"/>
          </w:tcPr>
          <w:p w:rsidR="00A4383D" w:rsidRDefault="006055B7"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国家标准</w:t>
            </w:r>
          </w:p>
        </w:tc>
      </w:tr>
      <w:tr w:rsidR="00C62378" w:rsidTr="009D714B">
        <w:trPr>
          <w:trHeight w:val="624"/>
        </w:trPr>
        <w:tc>
          <w:tcPr>
            <w:tcW w:w="729" w:type="dxa"/>
            <w:vAlign w:val="center"/>
          </w:tcPr>
          <w:p w:rsidR="00C62378" w:rsidRDefault="009D714B" w:rsidP="009D714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4620" w:type="dxa"/>
            <w:vAlign w:val="center"/>
          </w:tcPr>
          <w:p w:rsidR="00C62378" w:rsidRDefault="00C62378" w:rsidP="009D714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卫星定位城市测量技术规范</w:t>
            </w:r>
          </w:p>
        </w:tc>
        <w:tc>
          <w:tcPr>
            <w:tcW w:w="2136" w:type="dxa"/>
            <w:vAlign w:val="center"/>
          </w:tcPr>
          <w:p w:rsidR="00C62378" w:rsidRDefault="009D714B" w:rsidP="009D714B">
            <w:pPr>
              <w:widowControl/>
              <w:jc w:val="left"/>
              <w:textAlignment w:val="center"/>
              <w:rPr>
                <w:rFonts w:ascii="宋体" w:eastAsia="宋体" w:hAnsi="宋体" w:cs="宋体"/>
                <w:color w:val="000000"/>
                <w:kern w:val="0"/>
                <w:sz w:val="24"/>
              </w:rPr>
            </w:pPr>
            <w:r w:rsidRPr="009D714B">
              <w:rPr>
                <w:rFonts w:ascii="宋体" w:eastAsia="宋体" w:hAnsi="宋体" w:cs="宋体" w:hint="eastAsia"/>
                <w:color w:val="000000"/>
                <w:kern w:val="0"/>
                <w:sz w:val="24"/>
              </w:rPr>
              <w:t>CJJ/T73－2010</w:t>
            </w:r>
          </w:p>
        </w:tc>
        <w:tc>
          <w:tcPr>
            <w:tcW w:w="1493" w:type="dxa"/>
            <w:vAlign w:val="center"/>
          </w:tcPr>
          <w:p w:rsidR="00C62378" w:rsidRDefault="00C62378" w:rsidP="009D714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行业标准</w:t>
            </w:r>
          </w:p>
        </w:tc>
      </w:tr>
      <w:tr w:rsidR="00A4383D" w:rsidTr="009D714B">
        <w:trPr>
          <w:trHeight w:val="624"/>
        </w:trPr>
        <w:tc>
          <w:tcPr>
            <w:tcW w:w="729" w:type="dxa"/>
            <w:vAlign w:val="center"/>
          </w:tcPr>
          <w:p w:rsidR="00A4383D" w:rsidRDefault="009D714B" w:rsidP="009D714B">
            <w:pPr>
              <w:jc w:val="center"/>
              <w:rPr>
                <w:rFonts w:ascii="宋体" w:eastAsia="宋体" w:hAnsi="宋体" w:cs="宋体"/>
                <w:sz w:val="24"/>
              </w:rPr>
            </w:pPr>
            <w:r>
              <w:rPr>
                <w:rFonts w:ascii="宋体" w:eastAsia="宋体" w:hAnsi="宋体" w:cs="宋体" w:hint="eastAsia"/>
                <w:sz w:val="24"/>
              </w:rPr>
              <w:t>4</w:t>
            </w:r>
          </w:p>
        </w:tc>
        <w:tc>
          <w:tcPr>
            <w:tcW w:w="4620" w:type="dxa"/>
            <w:vAlign w:val="center"/>
          </w:tcPr>
          <w:p w:rsidR="00A4383D" w:rsidRPr="004173F6" w:rsidRDefault="006055B7" w:rsidP="009D714B">
            <w:pPr>
              <w:pStyle w:val="1"/>
              <w:jc w:val="left"/>
              <w:rPr>
                <w:rFonts w:eastAsia="宋体" w:hAnsi="宋体" w:cs="宋体"/>
                <w:color w:val="000000"/>
                <w:kern w:val="0"/>
                <w:sz w:val="24"/>
              </w:rPr>
            </w:pPr>
            <w:r w:rsidRPr="004173F6">
              <w:rPr>
                <w:rFonts w:eastAsia="宋体" w:hAnsi="宋体" w:cs="宋体" w:hint="eastAsia"/>
                <w:color w:val="000000"/>
                <w:kern w:val="0"/>
                <w:sz w:val="24"/>
              </w:rPr>
              <w:t>《全球定位系统实时动态测量（RTK）规范》</w:t>
            </w:r>
          </w:p>
        </w:tc>
        <w:tc>
          <w:tcPr>
            <w:tcW w:w="2136" w:type="dxa"/>
            <w:vAlign w:val="center"/>
          </w:tcPr>
          <w:p w:rsidR="00A4383D" w:rsidRPr="004173F6" w:rsidRDefault="006055B7" w:rsidP="009D714B">
            <w:pPr>
              <w:pStyle w:val="1"/>
              <w:jc w:val="left"/>
              <w:rPr>
                <w:rFonts w:eastAsia="宋体" w:hAnsi="宋体" w:cs="宋体"/>
                <w:color w:val="000000"/>
                <w:kern w:val="0"/>
                <w:sz w:val="24"/>
              </w:rPr>
            </w:pPr>
            <w:r w:rsidRPr="004173F6">
              <w:rPr>
                <w:rFonts w:eastAsia="宋体" w:hAnsi="宋体" w:cs="宋体" w:hint="eastAsia"/>
                <w:color w:val="000000"/>
                <w:kern w:val="0"/>
                <w:sz w:val="24"/>
              </w:rPr>
              <w:t>CH/T 2009-2010</w:t>
            </w:r>
          </w:p>
        </w:tc>
        <w:tc>
          <w:tcPr>
            <w:tcW w:w="1493" w:type="dxa"/>
            <w:vAlign w:val="center"/>
          </w:tcPr>
          <w:p w:rsidR="00A4383D" w:rsidRDefault="006055B7" w:rsidP="009D714B">
            <w:pPr>
              <w:jc w:val="center"/>
              <w:rPr>
                <w:rFonts w:ascii="宋体" w:eastAsia="宋体" w:hAnsi="宋体" w:cs="宋体"/>
                <w:sz w:val="24"/>
              </w:rPr>
            </w:pPr>
            <w:r>
              <w:rPr>
                <w:rFonts w:ascii="宋体" w:eastAsia="宋体" w:hAnsi="宋体" w:cs="宋体" w:hint="eastAsia"/>
                <w:color w:val="000000"/>
                <w:kern w:val="0"/>
                <w:sz w:val="24"/>
              </w:rPr>
              <w:t>行业标准</w:t>
            </w:r>
          </w:p>
        </w:tc>
      </w:tr>
      <w:tr w:rsidR="00A4383D" w:rsidTr="009D714B">
        <w:trPr>
          <w:trHeight w:val="624"/>
        </w:trPr>
        <w:tc>
          <w:tcPr>
            <w:tcW w:w="729" w:type="dxa"/>
            <w:vAlign w:val="center"/>
          </w:tcPr>
          <w:p w:rsidR="00A4383D" w:rsidRDefault="006055B7"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5</w:t>
            </w:r>
          </w:p>
        </w:tc>
        <w:tc>
          <w:tcPr>
            <w:tcW w:w="4620" w:type="dxa"/>
            <w:vAlign w:val="center"/>
          </w:tcPr>
          <w:p w:rsidR="00A4383D" w:rsidRDefault="00C62378" w:rsidP="009D714B">
            <w:pPr>
              <w:widowControl/>
              <w:jc w:val="left"/>
              <w:textAlignment w:val="center"/>
              <w:rPr>
                <w:rFonts w:ascii="宋体" w:eastAsia="宋体" w:hAnsi="宋体" w:cs="宋体"/>
                <w:sz w:val="24"/>
              </w:rPr>
            </w:pPr>
            <w:r w:rsidRPr="00C62378">
              <w:rPr>
                <w:rFonts w:ascii="宋体" w:eastAsia="宋体" w:hAnsi="宋体" w:cs="宋体" w:hint="eastAsia"/>
                <w:color w:val="000000"/>
                <w:kern w:val="0"/>
                <w:sz w:val="24"/>
              </w:rPr>
              <w:t>《房产测绘规范》</w:t>
            </w:r>
          </w:p>
        </w:tc>
        <w:tc>
          <w:tcPr>
            <w:tcW w:w="2136" w:type="dxa"/>
            <w:vAlign w:val="center"/>
          </w:tcPr>
          <w:p w:rsidR="00A4383D" w:rsidRDefault="009D714B" w:rsidP="009D714B">
            <w:pPr>
              <w:widowControl/>
              <w:jc w:val="left"/>
              <w:textAlignment w:val="center"/>
              <w:rPr>
                <w:rFonts w:ascii="宋体" w:eastAsia="宋体" w:hAnsi="宋体" w:cs="宋体"/>
                <w:sz w:val="24"/>
              </w:rPr>
            </w:pPr>
            <w:r>
              <w:rPr>
                <w:rFonts w:ascii="宋体" w:eastAsia="宋体" w:hAnsi="宋体" w:cs="宋体"/>
                <w:color w:val="000000"/>
                <w:kern w:val="0"/>
                <w:sz w:val="24"/>
              </w:rPr>
              <w:t>GB/T</w:t>
            </w:r>
            <w:r w:rsidRPr="009D714B">
              <w:rPr>
                <w:rFonts w:ascii="宋体" w:eastAsia="宋体" w:hAnsi="宋体" w:cs="宋体"/>
                <w:color w:val="000000"/>
                <w:kern w:val="0"/>
                <w:sz w:val="24"/>
              </w:rPr>
              <w:t>17986.1-2000</w:t>
            </w:r>
          </w:p>
        </w:tc>
        <w:tc>
          <w:tcPr>
            <w:tcW w:w="1493" w:type="dxa"/>
            <w:vAlign w:val="center"/>
          </w:tcPr>
          <w:p w:rsidR="00A4383D" w:rsidRDefault="006055B7"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国家标准</w:t>
            </w:r>
          </w:p>
        </w:tc>
      </w:tr>
      <w:tr w:rsidR="00C62378" w:rsidTr="009D714B">
        <w:trPr>
          <w:trHeight w:val="624"/>
        </w:trPr>
        <w:tc>
          <w:tcPr>
            <w:tcW w:w="729" w:type="dxa"/>
            <w:vAlign w:val="center"/>
          </w:tcPr>
          <w:p w:rsidR="00C62378" w:rsidRDefault="00C62378"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6</w:t>
            </w:r>
          </w:p>
        </w:tc>
        <w:tc>
          <w:tcPr>
            <w:tcW w:w="4620" w:type="dxa"/>
            <w:vAlign w:val="center"/>
          </w:tcPr>
          <w:p w:rsidR="00C62378" w:rsidRDefault="00C62378" w:rsidP="009D714B">
            <w:pPr>
              <w:widowControl/>
              <w:jc w:val="left"/>
              <w:textAlignment w:val="center"/>
              <w:rPr>
                <w:rFonts w:ascii="宋体" w:eastAsia="宋体" w:hAnsi="宋体" w:cs="宋体"/>
                <w:sz w:val="24"/>
              </w:rPr>
            </w:pPr>
            <w:r>
              <w:rPr>
                <w:rFonts w:ascii="宋体" w:eastAsia="宋体" w:hAnsi="宋体" w:cs="宋体" w:hint="eastAsia"/>
                <w:color w:val="323232"/>
                <w:kern w:val="0"/>
                <w:sz w:val="24"/>
              </w:rPr>
              <w:t>建筑工程建筑面积计算规范</w:t>
            </w:r>
          </w:p>
        </w:tc>
        <w:tc>
          <w:tcPr>
            <w:tcW w:w="2136" w:type="dxa"/>
            <w:vAlign w:val="center"/>
          </w:tcPr>
          <w:p w:rsidR="00C62378" w:rsidRDefault="00C62378" w:rsidP="009D714B">
            <w:pPr>
              <w:widowControl/>
              <w:jc w:val="left"/>
              <w:textAlignment w:val="center"/>
              <w:rPr>
                <w:rFonts w:ascii="宋体" w:eastAsia="宋体" w:hAnsi="宋体" w:cs="宋体"/>
                <w:sz w:val="24"/>
              </w:rPr>
            </w:pPr>
            <w:r>
              <w:rPr>
                <w:rFonts w:ascii="宋体" w:eastAsia="宋体" w:hAnsi="宋体" w:cs="宋体" w:hint="eastAsia"/>
                <w:color w:val="323232"/>
                <w:kern w:val="0"/>
                <w:sz w:val="24"/>
              </w:rPr>
              <w:t>GB/T50353-2013</w:t>
            </w:r>
          </w:p>
        </w:tc>
        <w:tc>
          <w:tcPr>
            <w:tcW w:w="1493" w:type="dxa"/>
            <w:vAlign w:val="center"/>
          </w:tcPr>
          <w:p w:rsidR="00C62378" w:rsidRDefault="00C62378"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国家标准</w:t>
            </w:r>
          </w:p>
        </w:tc>
      </w:tr>
      <w:tr w:rsidR="00C62378" w:rsidTr="009D714B">
        <w:trPr>
          <w:trHeight w:val="624"/>
        </w:trPr>
        <w:tc>
          <w:tcPr>
            <w:tcW w:w="729" w:type="dxa"/>
            <w:vAlign w:val="center"/>
          </w:tcPr>
          <w:p w:rsidR="00C62378" w:rsidRDefault="00C62378"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7</w:t>
            </w:r>
          </w:p>
        </w:tc>
        <w:tc>
          <w:tcPr>
            <w:tcW w:w="4620" w:type="dxa"/>
            <w:vAlign w:val="center"/>
          </w:tcPr>
          <w:p w:rsidR="00C62378" w:rsidRDefault="00C62378" w:rsidP="009D714B">
            <w:pPr>
              <w:widowControl/>
              <w:jc w:val="left"/>
              <w:textAlignment w:val="center"/>
              <w:rPr>
                <w:rFonts w:ascii="宋体" w:eastAsia="宋体" w:hAnsi="宋体" w:cs="宋体"/>
                <w:sz w:val="24"/>
              </w:rPr>
            </w:pPr>
            <w:r w:rsidRPr="00C62378">
              <w:rPr>
                <w:rFonts w:ascii="宋体" w:eastAsia="宋体" w:hAnsi="宋体" w:cs="宋体" w:hint="eastAsia"/>
                <w:sz w:val="24"/>
              </w:rPr>
              <w:t>《数字测绘成果质量要求》</w:t>
            </w:r>
          </w:p>
        </w:tc>
        <w:tc>
          <w:tcPr>
            <w:tcW w:w="2136" w:type="dxa"/>
            <w:vAlign w:val="center"/>
          </w:tcPr>
          <w:p w:rsidR="00C62378" w:rsidRDefault="00C62378" w:rsidP="009D714B">
            <w:pPr>
              <w:widowControl/>
              <w:jc w:val="left"/>
              <w:textAlignment w:val="center"/>
              <w:rPr>
                <w:rFonts w:ascii="宋体" w:eastAsia="宋体" w:hAnsi="宋体" w:cs="宋体"/>
                <w:sz w:val="24"/>
              </w:rPr>
            </w:pPr>
            <w:r w:rsidRPr="00C62378">
              <w:rPr>
                <w:rFonts w:ascii="宋体" w:eastAsia="宋体" w:hAnsi="宋体" w:cs="宋体"/>
                <w:sz w:val="24"/>
              </w:rPr>
              <w:t>GB/T17941-2008</w:t>
            </w:r>
          </w:p>
        </w:tc>
        <w:tc>
          <w:tcPr>
            <w:tcW w:w="1493" w:type="dxa"/>
            <w:vAlign w:val="center"/>
          </w:tcPr>
          <w:p w:rsidR="00C62378" w:rsidRDefault="00C62378" w:rsidP="009D714B">
            <w:pPr>
              <w:widowControl/>
              <w:jc w:val="center"/>
              <w:textAlignment w:val="center"/>
              <w:rPr>
                <w:rFonts w:ascii="宋体" w:eastAsia="宋体" w:hAnsi="宋体" w:cs="宋体"/>
                <w:sz w:val="24"/>
              </w:rPr>
            </w:pPr>
            <w:r w:rsidRPr="00C62378">
              <w:rPr>
                <w:rFonts w:ascii="宋体" w:eastAsia="宋体" w:hAnsi="宋体" w:cs="宋体" w:hint="eastAsia"/>
                <w:sz w:val="24"/>
              </w:rPr>
              <w:t>国家标准</w:t>
            </w:r>
          </w:p>
        </w:tc>
      </w:tr>
      <w:tr w:rsidR="00C62378" w:rsidTr="009D714B">
        <w:trPr>
          <w:trHeight w:val="624"/>
        </w:trPr>
        <w:tc>
          <w:tcPr>
            <w:tcW w:w="729" w:type="dxa"/>
            <w:vAlign w:val="center"/>
          </w:tcPr>
          <w:p w:rsidR="00C62378" w:rsidRDefault="00C62378" w:rsidP="009D714B">
            <w:pPr>
              <w:widowControl/>
              <w:jc w:val="center"/>
              <w:textAlignment w:val="center"/>
              <w:rPr>
                <w:rFonts w:ascii="宋体" w:eastAsia="宋体" w:hAnsi="宋体" w:cs="宋体"/>
                <w:sz w:val="24"/>
              </w:rPr>
            </w:pPr>
            <w:r>
              <w:rPr>
                <w:rFonts w:ascii="宋体" w:eastAsia="宋体" w:hAnsi="宋体" w:cs="宋体" w:hint="eastAsia"/>
                <w:color w:val="000000"/>
                <w:kern w:val="0"/>
                <w:sz w:val="24"/>
              </w:rPr>
              <w:t>8</w:t>
            </w:r>
          </w:p>
        </w:tc>
        <w:tc>
          <w:tcPr>
            <w:tcW w:w="4620" w:type="dxa"/>
            <w:vAlign w:val="center"/>
          </w:tcPr>
          <w:p w:rsidR="00C62378" w:rsidRDefault="00C62378" w:rsidP="009D714B">
            <w:pPr>
              <w:widowControl/>
              <w:jc w:val="left"/>
              <w:textAlignment w:val="center"/>
              <w:rPr>
                <w:rFonts w:ascii="宋体" w:eastAsia="宋体" w:hAnsi="宋体" w:cs="宋体"/>
                <w:sz w:val="24"/>
              </w:rPr>
            </w:pPr>
            <w:r w:rsidRPr="00C62378">
              <w:rPr>
                <w:rFonts w:ascii="宋体" w:eastAsia="宋体" w:hAnsi="宋体" w:cs="宋体" w:hint="eastAsia"/>
                <w:sz w:val="24"/>
              </w:rPr>
              <w:t>《数字测绘成果质量检查与验收》</w:t>
            </w:r>
          </w:p>
        </w:tc>
        <w:tc>
          <w:tcPr>
            <w:tcW w:w="2136" w:type="dxa"/>
            <w:vAlign w:val="center"/>
          </w:tcPr>
          <w:p w:rsidR="00C62378" w:rsidRDefault="00C62378" w:rsidP="009D714B">
            <w:pPr>
              <w:widowControl/>
              <w:jc w:val="left"/>
              <w:textAlignment w:val="center"/>
              <w:rPr>
                <w:rFonts w:ascii="宋体" w:eastAsia="宋体" w:hAnsi="宋体" w:cs="宋体"/>
                <w:sz w:val="24"/>
              </w:rPr>
            </w:pPr>
            <w:r w:rsidRPr="00C62378">
              <w:rPr>
                <w:rFonts w:ascii="宋体" w:eastAsia="宋体" w:hAnsi="宋体" w:cs="宋体" w:hint="eastAsia"/>
                <w:sz w:val="24"/>
              </w:rPr>
              <w:t>GB/T18316-2008</w:t>
            </w:r>
          </w:p>
        </w:tc>
        <w:tc>
          <w:tcPr>
            <w:tcW w:w="1493" w:type="dxa"/>
            <w:vAlign w:val="center"/>
          </w:tcPr>
          <w:p w:rsidR="00C62378" w:rsidRDefault="00C62378" w:rsidP="009D714B">
            <w:pPr>
              <w:widowControl/>
              <w:jc w:val="center"/>
              <w:textAlignment w:val="center"/>
              <w:rPr>
                <w:rFonts w:ascii="宋体" w:eastAsia="宋体" w:hAnsi="宋体" w:cs="宋体"/>
                <w:sz w:val="24"/>
              </w:rPr>
            </w:pPr>
            <w:r w:rsidRPr="00C62378">
              <w:rPr>
                <w:rFonts w:ascii="宋体" w:eastAsia="宋体" w:hAnsi="宋体" w:cs="宋体" w:hint="eastAsia"/>
                <w:sz w:val="24"/>
              </w:rPr>
              <w:t>国家标准</w:t>
            </w:r>
          </w:p>
        </w:tc>
      </w:tr>
    </w:tbl>
    <w:p w:rsidR="00A4383D" w:rsidRDefault="00A4383D">
      <w:pPr>
        <w:rPr>
          <w:rFonts w:ascii="宋体" w:eastAsia="宋体" w:hAnsi="宋体" w:cs="宋体"/>
          <w:sz w:val="24"/>
        </w:rPr>
      </w:pPr>
    </w:p>
    <w:p w:rsidR="00A4383D" w:rsidRPr="00514967" w:rsidRDefault="00514967" w:rsidP="00514967">
      <w:pPr>
        <w:ind w:firstLine="420"/>
        <w:rPr>
          <w:rFonts w:ascii="宋体" w:eastAsia="宋体" w:hAnsi="宋体" w:cs="宋体"/>
          <w:sz w:val="24"/>
        </w:rPr>
      </w:pPr>
      <w:r w:rsidRPr="00514967">
        <w:rPr>
          <w:rFonts w:ascii="宋体" w:eastAsia="宋体" w:hAnsi="宋体" w:cs="宋体" w:hint="eastAsia"/>
          <w:b/>
          <w:sz w:val="24"/>
        </w:rPr>
        <w:lastRenderedPageBreak/>
        <w:t xml:space="preserve">第四条 </w:t>
      </w:r>
      <w:r w:rsidR="006055B7" w:rsidRPr="00514967">
        <w:rPr>
          <w:rFonts w:ascii="宋体" w:eastAsia="宋体" w:hAnsi="宋体" w:cs="宋体" w:hint="eastAsia"/>
          <w:sz w:val="24"/>
        </w:rPr>
        <w:t>测绘</w:t>
      </w:r>
      <w:r w:rsidR="00070302">
        <w:rPr>
          <w:rFonts w:ascii="宋体" w:eastAsia="宋体" w:hAnsi="宋体" w:cs="宋体" w:hint="eastAsia"/>
          <w:sz w:val="24"/>
        </w:rPr>
        <w:t>费用</w:t>
      </w:r>
    </w:p>
    <w:p w:rsidR="00A4383D" w:rsidRDefault="006055B7" w:rsidP="006055B7">
      <w:pPr>
        <w:pStyle w:val="1"/>
        <w:tabs>
          <w:tab w:val="left" w:pos="780"/>
        </w:tabs>
        <w:ind w:firstLineChars="200" w:firstLine="480"/>
        <w:rPr>
          <w:rFonts w:eastAsia="宋体" w:hAnsi="宋体" w:cs="宋体"/>
          <w:sz w:val="24"/>
        </w:rPr>
      </w:pPr>
      <w:r>
        <w:rPr>
          <w:rFonts w:eastAsia="宋体" w:hAnsi="宋体" w:cs="宋体" w:hint="eastAsia"/>
          <w:sz w:val="24"/>
        </w:rPr>
        <w:t xml:space="preserve">取费项目及工程总价款： </w:t>
      </w:r>
    </w:p>
    <w:tbl>
      <w:tblPr>
        <w:tblW w:w="8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56"/>
        <w:gridCol w:w="1499"/>
        <w:gridCol w:w="1761"/>
        <w:gridCol w:w="1676"/>
      </w:tblGrid>
      <w:tr w:rsidR="00A4383D">
        <w:trPr>
          <w:trHeight w:val="345"/>
        </w:trPr>
        <w:tc>
          <w:tcPr>
            <w:tcW w:w="720" w:type="dxa"/>
            <w:tcBorders>
              <w:bottom w:val="single" w:sz="4" w:space="0" w:color="auto"/>
            </w:tcBorders>
            <w:vAlign w:val="center"/>
          </w:tcPr>
          <w:p w:rsidR="00A4383D" w:rsidRDefault="006055B7">
            <w:pPr>
              <w:pStyle w:val="1"/>
              <w:jc w:val="center"/>
              <w:rPr>
                <w:rFonts w:eastAsia="宋体" w:hAnsi="宋体" w:cs="宋体"/>
                <w:sz w:val="24"/>
              </w:rPr>
            </w:pPr>
            <w:r>
              <w:rPr>
                <w:rFonts w:eastAsia="宋体" w:hAnsi="宋体" w:cs="宋体" w:hint="eastAsia"/>
                <w:sz w:val="24"/>
              </w:rPr>
              <w:t>序号</w:t>
            </w:r>
          </w:p>
        </w:tc>
        <w:tc>
          <w:tcPr>
            <w:tcW w:w="2756" w:type="dxa"/>
            <w:tcBorders>
              <w:bottom w:val="single" w:sz="4" w:space="0" w:color="auto"/>
            </w:tcBorders>
            <w:vAlign w:val="center"/>
          </w:tcPr>
          <w:p w:rsidR="00A4383D" w:rsidRDefault="006055B7">
            <w:pPr>
              <w:pStyle w:val="1"/>
              <w:ind w:leftChars="200" w:left="420" w:firstLineChars="100" w:firstLine="240"/>
              <w:rPr>
                <w:rFonts w:eastAsia="宋体" w:hAnsi="宋体" w:cs="宋体"/>
                <w:sz w:val="24"/>
              </w:rPr>
            </w:pPr>
            <w:r>
              <w:rPr>
                <w:rFonts w:eastAsia="宋体" w:hAnsi="宋体" w:cs="宋体" w:hint="eastAsia"/>
                <w:sz w:val="24"/>
              </w:rPr>
              <w:t>项目名称</w:t>
            </w:r>
          </w:p>
        </w:tc>
        <w:tc>
          <w:tcPr>
            <w:tcW w:w="1499" w:type="dxa"/>
            <w:tcBorders>
              <w:bottom w:val="single" w:sz="4" w:space="0" w:color="auto"/>
            </w:tcBorders>
            <w:vAlign w:val="center"/>
          </w:tcPr>
          <w:p w:rsidR="00A4383D" w:rsidRDefault="006055B7">
            <w:pPr>
              <w:pStyle w:val="1"/>
              <w:ind w:firstLineChars="150" w:firstLine="360"/>
              <w:rPr>
                <w:rFonts w:eastAsia="宋体" w:hAnsi="宋体" w:cs="宋体"/>
                <w:sz w:val="24"/>
              </w:rPr>
            </w:pPr>
            <w:r>
              <w:rPr>
                <w:rFonts w:eastAsia="宋体" w:hAnsi="宋体" w:cs="宋体" w:hint="eastAsia"/>
                <w:sz w:val="24"/>
              </w:rPr>
              <w:t>工作量</w:t>
            </w:r>
          </w:p>
        </w:tc>
        <w:tc>
          <w:tcPr>
            <w:tcW w:w="1761" w:type="dxa"/>
            <w:tcBorders>
              <w:bottom w:val="single" w:sz="4" w:space="0" w:color="auto"/>
            </w:tcBorders>
            <w:vAlign w:val="center"/>
          </w:tcPr>
          <w:p w:rsidR="00A4383D" w:rsidRDefault="006055B7">
            <w:pPr>
              <w:pStyle w:val="1"/>
              <w:ind w:firstLineChars="150" w:firstLine="360"/>
              <w:rPr>
                <w:rFonts w:eastAsia="宋体" w:hAnsi="宋体" w:cs="宋体"/>
                <w:sz w:val="24"/>
              </w:rPr>
            </w:pPr>
            <w:r>
              <w:rPr>
                <w:rFonts w:eastAsia="宋体" w:hAnsi="宋体" w:cs="宋体" w:hint="eastAsia"/>
                <w:sz w:val="24"/>
              </w:rPr>
              <w:t>单价（元）</w:t>
            </w:r>
          </w:p>
        </w:tc>
        <w:tc>
          <w:tcPr>
            <w:tcW w:w="1676" w:type="dxa"/>
            <w:tcBorders>
              <w:bottom w:val="single" w:sz="4" w:space="0" w:color="auto"/>
            </w:tcBorders>
            <w:vAlign w:val="center"/>
          </w:tcPr>
          <w:p w:rsidR="00A4383D" w:rsidRDefault="006055B7">
            <w:pPr>
              <w:pStyle w:val="1"/>
              <w:jc w:val="center"/>
              <w:rPr>
                <w:rFonts w:eastAsia="宋体" w:hAnsi="宋体" w:cs="宋体"/>
                <w:sz w:val="24"/>
              </w:rPr>
            </w:pPr>
            <w:r>
              <w:rPr>
                <w:rFonts w:eastAsia="宋体" w:hAnsi="宋体" w:cs="宋体" w:hint="eastAsia"/>
                <w:sz w:val="24"/>
              </w:rPr>
              <w:t>合计（元）</w:t>
            </w:r>
          </w:p>
        </w:tc>
      </w:tr>
      <w:tr w:rsidR="00A4383D" w:rsidTr="001E4519">
        <w:trPr>
          <w:trHeight w:val="536"/>
        </w:trPr>
        <w:tc>
          <w:tcPr>
            <w:tcW w:w="8412" w:type="dxa"/>
            <w:gridSpan w:val="5"/>
            <w:tcBorders>
              <w:bottom w:val="single" w:sz="4" w:space="0" w:color="auto"/>
            </w:tcBorders>
            <w:vAlign w:val="center"/>
          </w:tcPr>
          <w:p w:rsidR="00A4383D" w:rsidRDefault="006055B7" w:rsidP="001E4519">
            <w:pPr>
              <w:pStyle w:val="1"/>
              <w:jc w:val="center"/>
              <w:rPr>
                <w:rFonts w:eastAsia="宋体" w:hAnsi="宋体" w:cs="宋体"/>
                <w:sz w:val="24"/>
              </w:rPr>
            </w:pPr>
            <w:r>
              <w:rPr>
                <w:rFonts w:eastAsia="宋体" w:hAnsi="宋体" w:cs="宋体" w:hint="eastAsia"/>
                <w:sz w:val="24"/>
              </w:rPr>
              <w:t>一</w:t>
            </w:r>
            <w:r>
              <w:rPr>
                <w:rFonts w:ascii="微软雅黑" w:eastAsia="微软雅黑" w:hAnsi="微软雅黑" w:cs="微软雅黑" w:hint="eastAsia"/>
                <w:sz w:val="24"/>
              </w:rPr>
              <w:t>、</w:t>
            </w:r>
            <w:r w:rsidR="001E4519" w:rsidRPr="001E4519">
              <w:rPr>
                <w:rFonts w:eastAsia="宋体" w:hAnsi="宋体" w:cs="宋体" w:hint="eastAsia"/>
                <w:sz w:val="24"/>
              </w:rPr>
              <w:t>建（构）筑物定位</w:t>
            </w: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1</w:t>
            </w:r>
          </w:p>
        </w:tc>
        <w:tc>
          <w:tcPr>
            <w:tcW w:w="2756" w:type="dxa"/>
            <w:vAlign w:val="center"/>
          </w:tcPr>
          <w:p w:rsidR="00A4383D" w:rsidRDefault="00A4383D" w:rsidP="001E4519">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720" w:type="dxa"/>
            <w:shd w:val="clear" w:color="auto" w:fill="auto"/>
            <w:vAlign w:val="center"/>
          </w:tcPr>
          <w:p w:rsidR="00A4383D" w:rsidRDefault="006055B7">
            <w:pPr>
              <w:jc w:val="center"/>
              <w:rPr>
                <w:rFonts w:ascii="宋体" w:eastAsia="宋体" w:hAnsi="宋体" w:cs="宋体"/>
                <w:sz w:val="24"/>
              </w:rPr>
            </w:pPr>
            <w:r>
              <w:rPr>
                <w:rFonts w:ascii="宋体" w:eastAsia="宋体" w:hAnsi="宋体" w:cs="宋体" w:hint="eastAsia"/>
                <w:sz w:val="24"/>
              </w:rPr>
              <w:t>2</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3</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8412" w:type="dxa"/>
            <w:gridSpan w:val="5"/>
            <w:vAlign w:val="center"/>
          </w:tcPr>
          <w:p w:rsidR="00A4383D" w:rsidRDefault="006055B7">
            <w:pPr>
              <w:jc w:val="center"/>
              <w:rPr>
                <w:rFonts w:ascii="宋体" w:eastAsia="微软雅黑" w:hAnsi="宋体" w:cs="宋体"/>
                <w:sz w:val="24"/>
              </w:rPr>
            </w:pPr>
            <w:r>
              <w:rPr>
                <w:rFonts w:ascii="宋体" w:eastAsia="宋体" w:hAnsi="宋体" w:cs="宋体" w:hint="eastAsia"/>
                <w:sz w:val="24"/>
              </w:rPr>
              <w:t>二</w:t>
            </w:r>
            <w:r>
              <w:rPr>
                <w:rFonts w:ascii="微软雅黑" w:eastAsia="微软雅黑" w:hAnsi="微软雅黑" w:cs="微软雅黑" w:hint="eastAsia"/>
                <w:sz w:val="24"/>
              </w:rPr>
              <w:t>、</w:t>
            </w:r>
            <w:r w:rsidR="001E4519" w:rsidRPr="001E4519">
              <w:rPr>
                <w:rFonts w:ascii="宋体" w:eastAsia="宋体" w:hAnsi="宋体" w:cs="宋体" w:hint="eastAsia"/>
                <w:sz w:val="24"/>
              </w:rPr>
              <w:t>±0</w:t>
            </w:r>
            <w:r w:rsidR="001E4519">
              <w:rPr>
                <w:rFonts w:ascii="宋体" w:eastAsia="宋体" w:hAnsi="宋体" w:cs="宋体" w:hint="eastAsia"/>
                <w:sz w:val="24"/>
              </w:rPr>
              <w:t>.00</w:t>
            </w:r>
            <w:r w:rsidR="001E4519" w:rsidRPr="001E4519">
              <w:rPr>
                <w:rFonts w:ascii="宋体" w:eastAsia="宋体" w:hAnsi="宋体" w:cs="宋体" w:hint="eastAsia"/>
                <w:sz w:val="24"/>
              </w:rPr>
              <w:t>检测</w:t>
            </w: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1</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2</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3</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8412" w:type="dxa"/>
            <w:gridSpan w:val="5"/>
            <w:vAlign w:val="center"/>
          </w:tcPr>
          <w:p w:rsidR="00A4383D" w:rsidRDefault="006055B7">
            <w:pPr>
              <w:jc w:val="center"/>
              <w:rPr>
                <w:rFonts w:ascii="宋体" w:eastAsia="宋体" w:hAnsi="宋体" w:cs="宋体"/>
                <w:sz w:val="24"/>
              </w:rPr>
            </w:pPr>
            <w:r>
              <w:rPr>
                <w:rFonts w:ascii="宋体" w:eastAsia="宋体" w:hAnsi="宋体" w:cs="宋体" w:hint="eastAsia"/>
                <w:sz w:val="24"/>
              </w:rPr>
              <w:t>三</w:t>
            </w:r>
            <w:r>
              <w:rPr>
                <w:rFonts w:ascii="微软雅黑" w:eastAsia="微软雅黑" w:hAnsi="微软雅黑" w:cs="微软雅黑" w:hint="eastAsia"/>
                <w:sz w:val="24"/>
              </w:rPr>
              <w:t>、</w:t>
            </w:r>
            <w:r w:rsidR="001E4519" w:rsidRPr="001E4519">
              <w:rPr>
                <w:rFonts w:ascii="宋体" w:eastAsia="宋体" w:hAnsi="宋体" w:cs="宋体" w:hint="eastAsia"/>
                <w:sz w:val="24"/>
              </w:rPr>
              <w:t>竣工规划核实测量</w:t>
            </w: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1</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2</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A4383D">
        <w:trPr>
          <w:trHeight w:val="421"/>
        </w:trPr>
        <w:tc>
          <w:tcPr>
            <w:tcW w:w="720"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3</w:t>
            </w:r>
          </w:p>
        </w:tc>
        <w:tc>
          <w:tcPr>
            <w:tcW w:w="2756" w:type="dxa"/>
            <w:vAlign w:val="center"/>
          </w:tcPr>
          <w:p w:rsidR="00A4383D" w:rsidRDefault="00A4383D">
            <w:pPr>
              <w:jc w:val="center"/>
              <w:rPr>
                <w:rFonts w:ascii="宋体" w:eastAsia="宋体" w:hAnsi="宋体" w:cs="宋体"/>
                <w:sz w:val="24"/>
              </w:rPr>
            </w:pPr>
          </w:p>
        </w:tc>
        <w:tc>
          <w:tcPr>
            <w:tcW w:w="1499" w:type="dxa"/>
            <w:vAlign w:val="center"/>
          </w:tcPr>
          <w:p w:rsidR="00A4383D" w:rsidRDefault="00A4383D">
            <w:pPr>
              <w:jc w:val="center"/>
              <w:rPr>
                <w:rFonts w:ascii="宋体" w:eastAsia="宋体" w:hAnsi="宋体" w:cs="宋体"/>
                <w:sz w:val="24"/>
              </w:rPr>
            </w:pPr>
          </w:p>
        </w:tc>
        <w:tc>
          <w:tcPr>
            <w:tcW w:w="1761" w:type="dxa"/>
            <w:vAlign w:val="center"/>
          </w:tcPr>
          <w:p w:rsidR="00A4383D" w:rsidRDefault="00A4383D">
            <w:pPr>
              <w:jc w:val="center"/>
              <w:rPr>
                <w:rFonts w:ascii="宋体" w:eastAsia="宋体" w:hAnsi="宋体" w:cs="宋体"/>
                <w:sz w:val="24"/>
              </w:rPr>
            </w:pPr>
          </w:p>
        </w:tc>
        <w:tc>
          <w:tcPr>
            <w:tcW w:w="1676" w:type="dxa"/>
            <w:vAlign w:val="center"/>
          </w:tcPr>
          <w:p w:rsidR="00A4383D" w:rsidRDefault="00A4383D">
            <w:pPr>
              <w:jc w:val="center"/>
              <w:rPr>
                <w:rFonts w:ascii="宋体" w:eastAsia="宋体" w:hAnsi="宋体" w:cs="宋体"/>
                <w:sz w:val="24"/>
              </w:rPr>
            </w:pPr>
          </w:p>
        </w:tc>
      </w:tr>
      <w:tr w:rsidR="001E4519" w:rsidTr="001E4519">
        <w:trPr>
          <w:trHeight w:val="618"/>
        </w:trPr>
        <w:tc>
          <w:tcPr>
            <w:tcW w:w="8412" w:type="dxa"/>
            <w:gridSpan w:val="5"/>
            <w:vAlign w:val="center"/>
          </w:tcPr>
          <w:p w:rsidR="001E4519" w:rsidRDefault="001E4519">
            <w:pPr>
              <w:jc w:val="center"/>
              <w:rPr>
                <w:rFonts w:ascii="宋体" w:eastAsia="宋体" w:hAnsi="宋体" w:cs="宋体"/>
                <w:sz w:val="24"/>
              </w:rPr>
            </w:pPr>
            <w:r>
              <w:rPr>
                <w:rFonts w:ascii="宋体" w:eastAsia="宋体" w:hAnsi="宋体" w:cs="宋体" w:hint="eastAsia"/>
                <w:sz w:val="24"/>
              </w:rPr>
              <w:t>四、</w:t>
            </w:r>
            <w:r w:rsidRPr="001E4519">
              <w:rPr>
                <w:rFonts w:ascii="宋体" w:eastAsia="宋体" w:hAnsi="宋体" w:cs="宋体" w:hint="eastAsia"/>
                <w:sz w:val="24"/>
              </w:rPr>
              <w:t>不动产权籍调查</w:t>
            </w:r>
          </w:p>
        </w:tc>
      </w:tr>
      <w:tr w:rsidR="001E4519">
        <w:trPr>
          <w:trHeight w:val="421"/>
        </w:trPr>
        <w:tc>
          <w:tcPr>
            <w:tcW w:w="720" w:type="dxa"/>
            <w:vAlign w:val="center"/>
          </w:tcPr>
          <w:p w:rsidR="001E4519" w:rsidRDefault="001E4519">
            <w:pPr>
              <w:jc w:val="center"/>
              <w:rPr>
                <w:rFonts w:ascii="宋体" w:eastAsia="宋体" w:hAnsi="宋体" w:cs="宋体"/>
                <w:sz w:val="24"/>
              </w:rPr>
            </w:pPr>
            <w:r>
              <w:rPr>
                <w:rFonts w:ascii="宋体" w:eastAsia="宋体" w:hAnsi="宋体" w:cs="宋体" w:hint="eastAsia"/>
                <w:sz w:val="24"/>
              </w:rPr>
              <w:t>1</w:t>
            </w:r>
          </w:p>
        </w:tc>
        <w:tc>
          <w:tcPr>
            <w:tcW w:w="2756" w:type="dxa"/>
            <w:vAlign w:val="center"/>
          </w:tcPr>
          <w:p w:rsidR="001E4519" w:rsidRDefault="001E4519">
            <w:pPr>
              <w:jc w:val="center"/>
              <w:rPr>
                <w:rFonts w:ascii="宋体" w:eastAsia="宋体" w:hAnsi="宋体" w:cs="宋体"/>
                <w:sz w:val="24"/>
              </w:rPr>
            </w:pPr>
          </w:p>
        </w:tc>
        <w:tc>
          <w:tcPr>
            <w:tcW w:w="1499" w:type="dxa"/>
            <w:vAlign w:val="center"/>
          </w:tcPr>
          <w:p w:rsidR="001E4519" w:rsidRDefault="001E4519">
            <w:pPr>
              <w:jc w:val="center"/>
              <w:rPr>
                <w:rFonts w:ascii="宋体" w:eastAsia="宋体" w:hAnsi="宋体" w:cs="宋体"/>
                <w:sz w:val="24"/>
              </w:rPr>
            </w:pPr>
          </w:p>
        </w:tc>
        <w:tc>
          <w:tcPr>
            <w:tcW w:w="1761" w:type="dxa"/>
            <w:vAlign w:val="center"/>
          </w:tcPr>
          <w:p w:rsidR="001E4519" w:rsidRDefault="001E4519">
            <w:pPr>
              <w:jc w:val="center"/>
              <w:rPr>
                <w:rFonts w:ascii="宋体" w:eastAsia="宋体" w:hAnsi="宋体" w:cs="宋体"/>
                <w:sz w:val="24"/>
              </w:rPr>
            </w:pPr>
          </w:p>
        </w:tc>
        <w:tc>
          <w:tcPr>
            <w:tcW w:w="1676" w:type="dxa"/>
            <w:vAlign w:val="center"/>
          </w:tcPr>
          <w:p w:rsidR="001E4519" w:rsidRDefault="001E4519">
            <w:pPr>
              <w:jc w:val="center"/>
              <w:rPr>
                <w:rFonts w:ascii="宋体" w:eastAsia="宋体" w:hAnsi="宋体" w:cs="宋体"/>
                <w:sz w:val="24"/>
              </w:rPr>
            </w:pPr>
          </w:p>
        </w:tc>
      </w:tr>
      <w:tr w:rsidR="001E4519">
        <w:trPr>
          <w:trHeight w:val="421"/>
        </w:trPr>
        <w:tc>
          <w:tcPr>
            <w:tcW w:w="720" w:type="dxa"/>
            <w:vAlign w:val="center"/>
          </w:tcPr>
          <w:p w:rsidR="001E4519" w:rsidRDefault="001E4519">
            <w:pPr>
              <w:jc w:val="center"/>
              <w:rPr>
                <w:rFonts w:ascii="宋体" w:eastAsia="宋体" w:hAnsi="宋体" w:cs="宋体"/>
                <w:sz w:val="24"/>
              </w:rPr>
            </w:pPr>
            <w:r>
              <w:rPr>
                <w:rFonts w:ascii="宋体" w:eastAsia="宋体" w:hAnsi="宋体" w:cs="宋体" w:hint="eastAsia"/>
                <w:sz w:val="24"/>
              </w:rPr>
              <w:t>2</w:t>
            </w:r>
          </w:p>
        </w:tc>
        <w:tc>
          <w:tcPr>
            <w:tcW w:w="2756" w:type="dxa"/>
            <w:vAlign w:val="center"/>
          </w:tcPr>
          <w:p w:rsidR="001E4519" w:rsidRDefault="001E4519">
            <w:pPr>
              <w:jc w:val="center"/>
              <w:rPr>
                <w:rFonts w:ascii="宋体" w:eastAsia="宋体" w:hAnsi="宋体" w:cs="宋体"/>
                <w:sz w:val="24"/>
              </w:rPr>
            </w:pPr>
          </w:p>
        </w:tc>
        <w:tc>
          <w:tcPr>
            <w:tcW w:w="1499" w:type="dxa"/>
            <w:vAlign w:val="center"/>
          </w:tcPr>
          <w:p w:rsidR="001E4519" w:rsidRDefault="001E4519">
            <w:pPr>
              <w:jc w:val="center"/>
              <w:rPr>
                <w:rFonts w:ascii="宋体" w:eastAsia="宋体" w:hAnsi="宋体" w:cs="宋体"/>
                <w:sz w:val="24"/>
              </w:rPr>
            </w:pPr>
          </w:p>
        </w:tc>
        <w:tc>
          <w:tcPr>
            <w:tcW w:w="1761" w:type="dxa"/>
            <w:vAlign w:val="center"/>
          </w:tcPr>
          <w:p w:rsidR="001E4519" w:rsidRDefault="001E4519">
            <w:pPr>
              <w:jc w:val="center"/>
              <w:rPr>
                <w:rFonts w:ascii="宋体" w:eastAsia="宋体" w:hAnsi="宋体" w:cs="宋体"/>
                <w:sz w:val="24"/>
              </w:rPr>
            </w:pPr>
          </w:p>
        </w:tc>
        <w:tc>
          <w:tcPr>
            <w:tcW w:w="1676" w:type="dxa"/>
            <w:vAlign w:val="center"/>
          </w:tcPr>
          <w:p w:rsidR="001E4519" w:rsidRDefault="001E4519">
            <w:pPr>
              <w:jc w:val="center"/>
              <w:rPr>
                <w:rFonts w:ascii="宋体" w:eastAsia="宋体" w:hAnsi="宋体" w:cs="宋体"/>
                <w:sz w:val="24"/>
              </w:rPr>
            </w:pPr>
          </w:p>
        </w:tc>
      </w:tr>
      <w:tr w:rsidR="001E4519">
        <w:trPr>
          <w:trHeight w:val="421"/>
        </w:trPr>
        <w:tc>
          <w:tcPr>
            <w:tcW w:w="720" w:type="dxa"/>
            <w:vAlign w:val="center"/>
          </w:tcPr>
          <w:p w:rsidR="001E4519" w:rsidRDefault="001E4519">
            <w:pPr>
              <w:jc w:val="center"/>
              <w:rPr>
                <w:rFonts w:ascii="宋体" w:eastAsia="宋体" w:hAnsi="宋体" w:cs="宋体"/>
                <w:sz w:val="24"/>
              </w:rPr>
            </w:pPr>
            <w:r>
              <w:rPr>
                <w:rFonts w:ascii="宋体" w:eastAsia="宋体" w:hAnsi="宋体" w:cs="宋体" w:hint="eastAsia"/>
                <w:sz w:val="24"/>
              </w:rPr>
              <w:t>3</w:t>
            </w:r>
          </w:p>
        </w:tc>
        <w:tc>
          <w:tcPr>
            <w:tcW w:w="2756" w:type="dxa"/>
            <w:vAlign w:val="center"/>
          </w:tcPr>
          <w:p w:rsidR="001E4519" w:rsidRDefault="001E4519">
            <w:pPr>
              <w:jc w:val="center"/>
              <w:rPr>
                <w:rFonts w:ascii="宋体" w:eastAsia="宋体" w:hAnsi="宋体" w:cs="宋体"/>
                <w:sz w:val="24"/>
              </w:rPr>
            </w:pPr>
          </w:p>
        </w:tc>
        <w:tc>
          <w:tcPr>
            <w:tcW w:w="1499" w:type="dxa"/>
            <w:vAlign w:val="center"/>
          </w:tcPr>
          <w:p w:rsidR="001E4519" w:rsidRDefault="001E4519">
            <w:pPr>
              <w:jc w:val="center"/>
              <w:rPr>
                <w:rFonts w:ascii="宋体" w:eastAsia="宋体" w:hAnsi="宋体" w:cs="宋体"/>
                <w:sz w:val="24"/>
              </w:rPr>
            </w:pPr>
          </w:p>
        </w:tc>
        <w:tc>
          <w:tcPr>
            <w:tcW w:w="1761" w:type="dxa"/>
            <w:vAlign w:val="center"/>
          </w:tcPr>
          <w:p w:rsidR="001E4519" w:rsidRDefault="001E4519">
            <w:pPr>
              <w:jc w:val="center"/>
              <w:rPr>
                <w:rFonts w:ascii="宋体" w:eastAsia="宋体" w:hAnsi="宋体" w:cs="宋体"/>
                <w:sz w:val="24"/>
              </w:rPr>
            </w:pPr>
          </w:p>
        </w:tc>
        <w:tc>
          <w:tcPr>
            <w:tcW w:w="1676" w:type="dxa"/>
            <w:vAlign w:val="center"/>
          </w:tcPr>
          <w:p w:rsidR="001E4519" w:rsidRDefault="001E4519">
            <w:pPr>
              <w:jc w:val="center"/>
              <w:rPr>
                <w:rFonts w:ascii="宋体" w:eastAsia="宋体" w:hAnsi="宋体" w:cs="宋体"/>
                <w:sz w:val="24"/>
              </w:rPr>
            </w:pPr>
          </w:p>
        </w:tc>
      </w:tr>
      <w:tr w:rsidR="001E4519" w:rsidTr="001E4519">
        <w:trPr>
          <w:trHeight w:val="533"/>
        </w:trPr>
        <w:tc>
          <w:tcPr>
            <w:tcW w:w="8412" w:type="dxa"/>
            <w:gridSpan w:val="5"/>
            <w:vAlign w:val="center"/>
          </w:tcPr>
          <w:p w:rsidR="001E4519" w:rsidRDefault="001E4519">
            <w:pPr>
              <w:jc w:val="center"/>
              <w:rPr>
                <w:rFonts w:ascii="宋体" w:eastAsia="宋体" w:hAnsi="宋体" w:cs="宋体"/>
                <w:sz w:val="24"/>
              </w:rPr>
            </w:pPr>
            <w:r>
              <w:rPr>
                <w:rFonts w:ascii="宋体" w:eastAsia="宋体" w:hAnsi="宋体" w:cs="宋体" w:hint="eastAsia"/>
                <w:sz w:val="24"/>
              </w:rPr>
              <w:t>五、</w:t>
            </w:r>
            <w:r w:rsidRPr="001E4519">
              <w:rPr>
                <w:rFonts w:ascii="宋体" w:eastAsia="宋体" w:hAnsi="宋体" w:cs="宋体"/>
                <w:sz w:val="24"/>
              </w:rPr>
              <w:t>房产测绘</w:t>
            </w:r>
          </w:p>
        </w:tc>
      </w:tr>
      <w:tr w:rsidR="001E4519">
        <w:trPr>
          <w:trHeight w:val="421"/>
        </w:trPr>
        <w:tc>
          <w:tcPr>
            <w:tcW w:w="720" w:type="dxa"/>
            <w:vAlign w:val="center"/>
          </w:tcPr>
          <w:p w:rsidR="001E4519" w:rsidRDefault="001E4519">
            <w:pPr>
              <w:jc w:val="center"/>
              <w:rPr>
                <w:rFonts w:ascii="宋体" w:eastAsia="宋体" w:hAnsi="宋体" w:cs="宋体"/>
                <w:sz w:val="24"/>
              </w:rPr>
            </w:pPr>
            <w:r>
              <w:rPr>
                <w:rFonts w:ascii="宋体" w:eastAsia="宋体" w:hAnsi="宋体" w:cs="宋体" w:hint="eastAsia"/>
                <w:sz w:val="24"/>
              </w:rPr>
              <w:t>1</w:t>
            </w:r>
          </w:p>
        </w:tc>
        <w:tc>
          <w:tcPr>
            <w:tcW w:w="2756" w:type="dxa"/>
            <w:vAlign w:val="center"/>
          </w:tcPr>
          <w:p w:rsidR="001E4519" w:rsidRDefault="001E4519">
            <w:pPr>
              <w:jc w:val="center"/>
              <w:rPr>
                <w:rFonts w:ascii="宋体" w:eastAsia="宋体" w:hAnsi="宋体" w:cs="宋体"/>
                <w:sz w:val="24"/>
              </w:rPr>
            </w:pPr>
          </w:p>
        </w:tc>
        <w:tc>
          <w:tcPr>
            <w:tcW w:w="1499" w:type="dxa"/>
            <w:vAlign w:val="center"/>
          </w:tcPr>
          <w:p w:rsidR="001E4519" w:rsidRDefault="001E4519">
            <w:pPr>
              <w:jc w:val="center"/>
              <w:rPr>
                <w:rFonts w:ascii="宋体" w:eastAsia="宋体" w:hAnsi="宋体" w:cs="宋体"/>
                <w:sz w:val="24"/>
              </w:rPr>
            </w:pPr>
          </w:p>
        </w:tc>
        <w:tc>
          <w:tcPr>
            <w:tcW w:w="1761" w:type="dxa"/>
            <w:vAlign w:val="center"/>
          </w:tcPr>
          <w:p w:rsidR="001E4519" w:rsidRDefault="001E4519">
            <w:pPr>
              <w:jc w:val="center"/>
              <w:rPr>
                <w:rFonts w:ascii="宋体" w:eastAsia="宋体" w:hAnsi="宋体" w:cs="宋体"/>
                <w:sz w:val="24"/>
              </w:rPr>
            </w:pPr>
          </w:p>
        </w:tc>
        <w:tc>
          <w:tcPr>
            <w:tcW w:w="1676" w:type="dxa"/>
            <w:vAlign w:val="center"/>
          </w:tcPr>
          <w:p w:rsidR="001E4519" w:rsidRDefault="001E4519">
            <w:pPr>
              <w:jc w:val="center"/>
              <w:rPr>
                <w:rFonts w:ascii="宋体" w:eastAsia="宋体" w:hAnsi="宋体" w:cs="宋体"/>
                <w:sz w:val="24"/>
              </w:rPr>
            </w:pPr>
          </w:p>
        </w:tc>
      </w:tr>
      <w:tr w:rsidR="001E4519">
        <w:trPr>
          <w:trHeight w:val="421"/>
        </w:trPr>
        <w:tc>
          <w:tcPr>
            <w:tcW w:w="720" w:type="dxa"/>
            <w:vAlign w:val="center"/>
          </w:tcPr>
          <w:p w:rsidR="001E4519" w:rsidRDefault="001E4519">
            <w:pPr>
              <w:jc w:val="center"/>
              <w:rPr>
                <w:rFonts w:ascii="宋体" w:eastAsia="宋体" w:hAnsi="宋体" w:cs="宋体"/>
                <w:sz w:val="24"/>
              </w:rPr>
            </w:pPr>
            <w:r>
              <w:rPr>
                <w:rFonts w:ascii="宋体" w:eastAsia="宋体" w:hAnsi="宋体" w:cs="宋体" w:hint="eastAsia"/>
                <w:sz w:val="24"/>
              </w:rPr>
              <w:t>2</w:t>
            </w:r>
          </w:p>
        </w:tc>
        <w:tc>
          <w:tcPr>
            <w:tcW w:w="2756" w:type="dxa"/>
            <w:vAlign w:val="center"/>
          </w:tcPr>
          <w:p w:rsidR="001E4519" w:rsidRDefault="001E4519">
            <w:pPr>
              <w:jc w:val="center"/>
              <w:rPr>
                <w:rFonts w:ascii="宋体" w:eastAsia="宋体" w:hAnsi="宋体" w:cs="宋体"/>
                <w:sz w:val="24"/>
              </w:rPr>
            </w:pPr>
          </w:p>
        </w:tc>
        <w:tc>
          <w:tcPr>
            <w:tcW w:w="1499" w:type="dxa"/>
            <w:vAlign w:val="center"/>
          </w:tcPr>
          <w:p w:rsidR="001E4519" w:rsidRDefault="001E4519">
            <w:pPr>
              <w:jc w:val="center"/>
              <w:rPr>
                <w:rFonts w:ascii="宋体" w:eastAsia="宋体" w:hAnsi="宋体" w:cs="宋体"/>
                <w:sz w:val="24"/>
              </w:rPr>
            </w:pPr>
          </w:p>
        </w:tc>
        <w:tc>
          <w:tcPr>
            <w:tcW w:w="1761" w:type="dxa"/>
            <w:vAlign w:val="center"/>
          </w:tcPr>
          <w:p w:rsidR="001E4519" w:rsidRDefault="001E4519">
            <w:pPr>
              <w:jc w:val="center"/>
              <w:rPr>
                <w:rFonts w:ascii="宋体" w:eastAsia="宋体" w:hAnsi="宋体" w:cs="宋体"/>
                <w:sz w:val="24"/>
              </w:rPr>
            </w:pPr>
          </w:p>
        </w:tc>
        <w:tc>
          <w:tcPr>
            <w:tcW w:w="1676" w:type="dxa"/>
            <w:vAlign w:val="center"/>
          </w:tcPr>
          <w:p w:rsidR="001E4519" w:rsidRDefault="001E4519">
            <w:pPr>
              <w:jc w:val="center"/>
              <w:rPr>
                <w:rFonts w:ascii="宋体" w:eastAsia="宋体" w:hAnsi="宋体" w:cs="宋体"/>
                <w:sz w:val="24"/>
              </w:rPr>
            </w:pPr>
          </w:p>
        </w:tc>
      </w:tr>
      <w:tr w:rsidR="001E4519">
        <w:trPr>
          <w:trHeight w:val="421"/>
        </w:trPr>
        <w:tc>
          <w:tcPr>
            <w:tcW w:w="720" w:type="dxa"/>
            <w:vAlign w:val="center"/>
          </w:tcPr>
          <w:p w:rsidR="001E4519" w:rsidRDefault="001E4519">
            <w:pPr>
              <w:jc w:val="center"/>
              <w:rPr>
                <w:rFonts w:ascii="宋体" w:eastAsia="宋体" w:hAnsi="宋体" w:cs="宋体"/>
                <w:sz w:val="24"/>
              </w:rPr>
            </w:pPr>
            <w:r>
              <w:rPr>
                <w:rFonts w:ascii="宋体" w:eastAsia="宋体" w:hAnsi="宋体" w:cs="宋体" w:hint="eastAsia"/>
                <w:sz w:val="24"/>
              </w:rPr>
              <w:t>3</w:t>
            </w:r>
          </w:p>
        </w:tc>
        <w:tc>
          <w:tcPr>
            <w:tcW w:w="2756" w:type="dxa"/>
            <w:vAlign w:val="center"/>
          </w:tcPr>
          <w:p w:rsidR="001E4519" w:rsidRDefault="001E4519">
            <w:pPr>
              <w:jc w:val="center"/>
              <w:rPr>
                <w:rFonts w:ascii="宋体" w:eastAsia="宋体" w:hAnsi="宋体" w:cs="宋体"/>
                <w:sz w:val="24"/>
              </w:rPr>
            </w:pPr>
          </w:p>
        </w:tc>
        <w:tc>
          <w:tcPr>
            <w:tcW w:w="1499" w:type="dxa"/>
            <w:vAlign w:val="center"/>
          </w:tcPr>
          <w:p w:rsidR="001E4519" w:rsidRDefault="001E4519">
            <w:pPr>
              <w:jc w:val="center"/>
              <w:rPr>
                <w:rFonts w:ascii="宋体" w:eastAsia="宋体" w:hAnsi="宋体" w:cs="宋体"/>
                <w:sz w:val="24"/>
              </w:rPr>
            </w:pPr>
          </w:p>
        </w:tc>
        <w:tc>
          <w:tcPr>
            <w:tcW w:w="1761" w:type="dxa"/>
            <w:vAlign w:val="center"/>
          </w:tcPr>
          <w:p w:rsidR="001E4519" w:rsidRDefault="001E4519">
            <w:pPr>
              <w:jc w:val="center"/>
              <w:rPr>
                <w:rFonts w:ascii="宋体" w:eastAsia="宋体" w:hAnsi="宋体" w:cs="宋体"/>
                <w:sz w:val="24"/>
              </w:rPr>
            </w:pPr>
          </w:p>
        </w:tc>
        <w:tc>
          <w:tcPr>
            <w:tcW w:w="1676" w:type="dxa"/>
            <w:vAlign w:val="center"/>
          </w:tcPr>
          <w:p w:rsidR="001E4519" w:rsidRDefault="001E4519">
            <w:pPr>
              <w:jc w:val="center"/>
              <w:rPr>
                <w:rFonts w:ascii="宋体" w:eastAsia="宋体" w:hAnsi="宋体" w:cs="宋体"/>
                <w:sz w:val="24"/>
              </w:rPr>
            </w:pPr>
          </w:p>
        </w:tc>
      </w:tr>
      <w:tr w:rsidR="00A4383D">
        <w:trPr>
          <w:trHeight w:val="421"/>
        </w:trPr>
        <w:tc>
          <w:tcPr>
            <w:tcW w:w="6736" w:type="dxa"/>
            <w:gridSpan w:val="4"/>
            <w:vAlign w:val="center"/>
          </w:tcPr>
          <w:p w:rsidR="00A4383D" w:rsidRDefault="006055B7">
            <w:pPr>
              <w:jc w:val="center"/>
              <w:rPr>
                <w:rFonts w:ascii="宋体" w:eastAsia="宋体" w:hAnsi="宋体" w:cs="宋体"/>
                <w:sz w:val="24"/>
              </w:rPr>
            </w:pPr>
            <w:r>
              <w:rPr>
                <w:rFonts w:ascii="宋体" w:eastAsia="宋体" w:hAnsi="宋体" w:cs="宋体" w:hint="eastAsia"/>
                <w:sz w:val="24"/>
              </w:rPr>
              <w:t>总计</w:t>
            </w:r>
          </w:p>
        </w:tc>
        <w:tc>
          <w:tcPr>
            <w:tcW w:w="1676" w:type="dxa"/>
            <w:vAlign w:val="center"/>
          </w:tcPr>
          <w:p w:rsidR="00A4383D" w:rsidRDefault="00A4383D">
            <w:pPr>
              <w:jc w:val="center"/>
              <w:rPr>
                <w:rFonts w:ascii="宋体" w:eastAsia="宋体" w:hAnsi="宋体" w:cs="宋体"/>
                <w:sz w:val="24"/>
              </w:rPr>
            </w:pPr>
          </w:p>
        </w:tc>
      </w:tr>
      <w:tr w:rsidR="00A4383D">
        <w:trPr>
          <w:trHeight w:val="765"/>
        </w:trPr>
        <w:tc>
          <w:tcPr>
            <w:tcW w:w="8412" w:type="dxa"/>
            <w:gridSpan w:val="5"/>
            <w:vAlign w:val="center"/>
          </w:tcPr>
          <w:p w:rsidR="00A4383D" w:rsidRDefault="006055B7">
            <w:pPr>
              <w:pStyle w:val="1"/>
              <w:rPr>
                <w:rFonts w:eastAsia="宋体" w:hAnsi="宋体" w:cs="宋体"/>
                <w:b/>
                <w:sz w:val="24"/>
              </w:rPr>
            </w:pPr>
            <w:r>
              <w:rPr>
                <w:spacing w:val="-5"/>
                <w:w w:val="102"/>
              </w:rPr>
              <w:t>根据实际测绘工作量</w:t>
            </w:r>
            <w:r>
              <w:rPr>
                <w:rFonts w:hint="eastAsia"/>
                <w:spacing w:val="-5"/>
                <w:w w:val="102"/>
              </w:rPr>
              <w:t>及合同单价</w:t>
            </w:r>
            <w:r>
              <w:rPr>
                <w:spacing w:val="-5"/>
                <w:w w:val="102"/>
              </w:rPr>
              <w:t>核计实际工程价款。</w:t>
            </w:r>
          </w:p>
        </w:tc>
      </w:tr>
    </w:tbl>
    <w:p w:rsidR="00A4383D" w:rsidRDefault="00A4383D">
      <w:pPr>
        <w:rPr>
          <w:rFonts w:ascii="宋体" w:eastAsia="宋体" w:hAnsi="宋体" w:cs="宋体"/>
          <w:sz w:val="24"/>
        </w:rPr>
      </w:pPr>
    </w:p>
    <w:p w:rsidR="00A4383D" w:rsidRPr="00514967" w:rsidRDefault="00514967" w:rsidP="00514967">
      <w:pPr>
        <w:spacing w:line="360" w:lineRule="auto"/>
        <w:ind w:firstLine="420"/>
        <w:rPr>
          <w:rFonts w:ascii="宋体" w:eastAsia="宋体" w:hAnsi="宋体" w:cs="宋体"/>
          <w:sz w:val="24"/>
        </w:rPr>
      </w:pPr>
      <w:r w:rsidRPr="00514967">
        <w:rPr>
          <w:rFonts w:ascii="宋体" w:eastAsia="宋体" w:hAnsi="宋体" w:cs="宋体" w:hint="eastAsia"/>
          <w:b/>
          <w:sz w:val="24"/>
        </w:rPr>
        <w:t xml:space="preserve">第五条 </w:t>
      </w:r>
      <w:r w:rsidR="006055B7" w:rsidRPr="00514967">
        <w:rPr>
          <w:rFonts w:ascii="宋体" w:eastAsia="宋体" w:hAnsi="宋体" w:cs="宋体" w:hint="eastAsia"/>
          <w:sz w:val="24"/>
        </w:rPr>
        <w:t xml:space="preserve">甲方的义务 </w:t>
      </w:r>
    </w:p>
    <w:p w:rsidR="00A4383D" w:rsidRDefault="006055B7" w:rsidP="00E8276C">
      <w:pPr>
        <w:spacing w:line="360" w:lineRule="auto"/>
        <w:ind w:firstLine="420"/>
        <w:rPr>
          <w:rFonts w:ascii="宋体" w:eastAsia="宋体" w:hAnsi="宋体" w:cs="宋体"/>
          <w:sz w:val="24"/>
        </w:rPr>
      </w:pPr>
      <w:r>
        <w:rPr>
          <w:rFonts w:ascii="宋体" w:eastAsia="宋体" w:hAnsi="宋体" w:cs="宋体" w:hint="eastAsia"/>
          <w:sz w:val="24"/>
        </w:rPr>
        <w:lastRenderedPageBreak/>
        <w:t xml:space="preserve">1、自合同签订之日起日内向乙方提交有关资料。 </w:t>
      </w:r>
    </w:p>
    <w:p w:rsidR="00A4383D" w:rsidRDefault="006055B7" w:rsidP="00E8276C">
      <w:pPr>
        <w:spacing w:line="360" w:lineRule="auto"/>
        <w:ind w:firstLine="420"/>
        <w:rPr>
          <w:rFonts w:ascii="宋体" w:eastAsia="宋体" w:hAnsi="宋体" w:cs="宋体"/>
          <w:sz w:val="24"/>
        </w:rPr>
      </w:pPr>
      <w:r>
        <w:rPr>
          <w:rFonts w:ascii="宋体" w:eastAsia="宋体" w:hAnsi="宋体" w:cs="宋体" w:hint="eastAsia"/>
          <w:sz w:val="24"/>
        </w:rPr>
        <w:t xml:space="preserve">2、自接到乙方编制的技术设计书之日起日内完成技术设计书的审定工作， 并提出书面审定意见。 </w:t>
      </w:r>
    </w:p>
    <w:p w:rsidR="00A4383D" w:rsidRDefault="006055B7" w:rsidP="00E8276C">
      <w:pPr>
        <w:spacing w:line="360" w:lineRule="auto"/>
        <w:ind w:firstLine="420"/>
        <w:rPr>
          <w:rFonts w:ascii="宋体" w:eastAsia="宋体" w:hAnsi="宋体" w:cs="宋体"/>
          <w:sz w:val="24"/>
        </w:rPr>
      </w:pPr>
      <w:r>
        <w:rPr>
          <w:rFonts w:ascii="宋体" w:eastAsia="宋体" w:hAnsi="宋体" w:cs="宋体" w:hint="eastAsia"/>
          <w:sz w:val="24"/>
        </w:rPr>
        <w:t xml:space="preserve">3、应当保证乙方的测绘队伍顺利进入现场工作，并对乙方进场人员的工作、生活提供必要的条件。 </w:t>
      </w:r>
    </w:p>
    <w:p w:rsidR="00A4383D" w:rsidRDefault="006055B7" w:rsidP="00E8276C">
      <w:pPr>
        <w:spacing w:line="360" w:lineRule="auto"/>
        <w:ind w:firstLine="420"/>
        <w:rPr>
          <w:rFonts w:ascii="宋体" w:eastAsia="宋体" w:hAnsi="宋体" w:cs="宋体"/>
          <w:sz w:val="24"/>
        </w:rPr>
      </w:pPr>
      <w:r>
        <w:rPr>
          <w:rFonts w:ascii="宋体" w:eastAsia="宋体" w:hAnsi="宋体" w:cs="宋体" w:hint="eastAsia"/>
          <w:sz w:val="24"/>
        </w:rPr>
        <w:t xml:space="preserve">4、甲方保证工程款按时到位，以保证工程的顺利进行。 </w:t>
      </w:r>
    </w:p>
    <w:p w:rsidR="00A4383D" w:rsidRDefault="006055B7" w:rsidP="00E8276C">
      <w:pPr>
        <w:spacing w:line="360" w:lineRule="auto"/>
        <w:ind w:firstLine="420"/>
        <w:rPr>
          <w:rFonts w:ascii="宋体" w:eastAsia="宋体" w:hAnsi="宋体" w:cs="宋体"/>
          <w:sz w:val="24"/>
        </w:rPr>
      </w:pPr>
      <w:r>
        <w:rPr>
          <w:rFonts w:ascii="宋体" w:eastAsia="宋体" w:hAnsi="宋体" w:cs="宋体" w:hint="eastAsia"/>
          <w:sz w:val="24"/>
        </w:rPr>
        <w:t xml:space="preserve">5、允许乙方内部使用执行本合同所生产的测绘成果。 </w:t>
      </w:r>
    </w:p>
    <w:p w:rsidR="00A4383D" w:rsidRDefault="006055B7" w:rsidP="00514967">
      <w:pPr>
        <w:spacing w:line="360" w:lineRule="auto"/>
        <w:ind w:firstLine="420"/>
        <w:rPr>
          <w:rFonts w:ascii="宋体" w:eastAsia="宋体" w:hAnsi="宋体" w:cs="宋体"/>
          <w:sz w:val="24"/>
        </w:rPr>
      </w:pPr>
      <w:r w:rsidRPr="009B7224">
        <w:rPr>
          <w:rFonts w:ascii="宋体" w:eastAsia="宋体" w:hAnsi="宋体" w:cs="宋体" w:hint="eastAsia"/>
          <w:b/>
          <w:sz w:val="24"/>
        </w:rPr>
        <w:t>第六条</w:t>
      </w:r>
      <w:r w:rsidRPr="00514967">
        <w:rPr>
          <w:rFonts w:ascii="宋体" w:eastAsia="宋体" w:hAnsi="宋体" w:cs="宋体" w:hint="eastAsia"/>
          <w:sz w:val="24"/>
        </w:rPr>
        <w:t>乙方的义务</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1、自收到甲方的有关材料之日起</w:t>
      </w:r>
      <w:r w:rsidR="00592E62" w:rsidRPr="00592E62">
        <w:rPr>
          <w:rFonts w:ascii="宋体" w:eastAsia="宋体" w:hAnsi="宋体" w:cs="宋体" w:hint="eastAsia"/>
          <w:sz w:val="24"/>
          <w:u w:val="single"/>
        </w:rPr>
        <w:t xml:space="preserve">    </w:t>
      </w:r>
      <w:r>
        <w:rPr>
          <w:rFonts w:ascii="宋体" w:eastAsia="宋体" w:hAnsi="宋体" w:cs="宋体" w:hint="eastAsia"/>
          <w:sz w:val="24"/>
        </w:rPr>
        <w:t xml:space="preserve">日内，根据甲方的有关资料和本合同的技术要求完成技术设计书的编制，并交甲方审定。 </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2、自收到甲方对技术设计书同意实施的审定意见之日起</w:t>
      </w:r>
      <w:r w:rsidR="00114C63" w:rsidRPr="00114C63">
        <w:rPr>
          <w:rFonts w:ascii="宋体" w:eastAsia="宋体" w:hAnsi="宋体" w:cs="宋体" w:hint="eastAsia"/>
          <w:sz w:val="24"/>
          <w:u w:val="single"/>
        </w:rPr>
        <w:t xml:space="preserve">   </w:t>
      </w:r>
      <w:r>
        <w:rPr>
          <w:rFonts w:ascii="宋体" w:eastAsia="宋体" w:hAnsi="宋体" w:cs="宋体" w:hint="eastAsia"/>
          <w:sz w:val="24"/>
        </w:rPr>
        <w:t xml:space="preserve">日内组织测绘队伍进场作业。 </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3</w:t>
      </w:r>
      <w:r w:rsidR="00114C63">
        <w:rPr>
          <w:rFonts w:ascii="宋体" w:eastAsia="宋体" w:hAnsi="宋体" w:cs="宋体" w:hint="eastAsia"/>
          <w:sz w:val="24"/>
        </w:rPr>
        <w:t>、乙方应当根据技术设计书要求确保测绘项目如期</w:t>
      </w:r>
      <w:r>
        <w:rPr>
          <w:rFonts w:ascii="宋体" w:eastAsia="宋体" w:hAnsi="宋体" w:cs="宋体" w:hint="eastAsia"/>
          <w:sz w:val="24"/>
        </w:rPr>
        <w:t xml:space="preserve">完成。 </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4、未经甲方允许，乙方不得</w:t>
      </w:r>
      <w:r w:rsidR="004B2404">
        <w:rPr>
          <w:rFonts w:ascii="宋体" w:eastAsia="宋体" w:hAnsi="宋体" w:cs="宋体" w:hint="eastAsia"/>
          <w:sz w:val="24"/>
        </w:rPr>
        <w:t>擅自</w:t>
      </w:r>
      <w:r>
        <w:rPr>
          <w:rFonts w:ascii="宋体" w:eastAsia="宋体" w:hAnsi="宋体" w:cs="宋体" w:hint="eastAsia"/>
          <w:sz w:val="24"/>
        </w:rPr>
        <w:t>将本合同</w:t>
      </w:r>
      <w:r w:rsidR="004B2404">
        <w:rPr>
          <w:rFonts w:ascii="宋体" w:eastAsia="宋体" w:hAnsi="宋体" w:cs="宋体" w:hint="eastAsia"/>
          <w:sz w:val="24"/>
        </w:rPr>
        <w:t>约定的测绘业务</w:t>
      </w:r>
      <w:r>
        <w:rPr>
          <w:rFonts w:ascii="宋体" w:eastAsia="宋体" w:hAnsi="宋体" w:cs="宋体" w:hint="eastAsia"/>
          <w:sz w:val="24"/>
        </w:rPr>
        <w:t xml:space="preserve">转包给第三方。 </w:t>
      </w:r>
    </w:p>
    <w:p w:rsidR="00A4383D" w:rsidRPr="009B7224" w:rsidRDefault="00514967">
      <w:pPr>
        <w:pStyle w:val="1"/>
        <w:rPr>
          <w:rFonts w:eastAsia="宋体" w:hAnsi="宋体" w:cs="宋体"/>
          <w:b/>
          <w:sz w:val="24"/>
        </w:rPr>
      </w:pPr>
      <w:r>
        <w:rPr>
          <w:rFonts w:eastAsia="宋体" w:hAnsi="宋体" w:cs="宋体" w:hint="eastAsia"/>
          <w:sz w:val="24"/>
        </w:rPr>
        <w:tab/>
      </w:r>
      <w:r w:rsidR="006055B7" w:rsidRPr="009B7224">
        <w:rPr>
          <w:rFonts w:eastAsia="宋体" w:hAnsi="宋体" w:cs="宋体" w:hint="eastAsia"/>
          <w:b/>
          <w:sz w:val="24"/>
        </w:rPr>
        <w:t>第七条</w:t>
      </w:r>
      <w:r w:rsidR="006055B7" w:rsidRPr="00514967">
        <w:rPr>
          <w:rFonts w:eastAsia="宋体" w:hAnsi="宋体" w:cs="宋体" w:hint="eastAsia"/>
          <w:sz w:val="24"/>
        </w:rPr>
        <w:t>测绘项目完成工期</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08"/>
        <w:gridCol w:w="3126"/>
        <w:gridCol w:w="2700"/>
        <w:gridCol w:w="1352"/>
      </w:tblGrid>
      <w:tr w:rsidR="00A4383D">
        <w:trPr>
          <w:trHeight w:val="567"/>
        </w:trPr>
        <w:tc>
          <w:tcPr>
            <w:tcW w:w="1008" w:type="dxa"/>
            <w:vAlign w:val="center"/>
          </w:tcPr>
          <w:p w:rsidR="00A4383D" w:rsidRDefault="006055B7">
            <w:pPr>
              <w:pStyle w:val="1"/>
              <w:jc w:val="center"/>
              <w:rPr>
                <w:rFonts w:eastAsia="宋体" w:hAnsi="宋体" w:cs="宋体"/>
                <w:sz w:val="24"/>
              </w:rPr>
            </w:pPr>
            <w:r>
              <w:rPr>
                <w:rFonts w:eastAsia="宋体" w:hAnsi="宋体" w:cs="宋体" w:hint="eastAsia"/>
                <w:sz w:val="24"/>
              </w:rPr>
              <w:t>序号</w:t>
            </w:r>
          </w:p>
        </w:tc>
        <w:tc>
          <w:tcPr>
            <w:tcW w:w="3126" w:type="dxa"/>
            <w:vAlign w:val="center"/>
          </w:tcPr>
          <w:p w:rsidR="00A4383D" w:rsidRDefault="006055B7">
            <w:pPr>
              <w:pStyle w:val="1"/>
              <w:jc w:val="center"/>
              <w:rPr>
                <w:rFonts w:eastAsia="宋体" w:hAnsi="宋体" w:cs="宋体"/>
                <w:sz w:val="24"/>
              </w:rPr>
            </w:pPr>
            <w:r>
              <w:rPr>
                <w:rFonts w:eastAsia="宋体" w:hAnsi="宋体" w:cs="宋体" w:hint="eastAsia"/>
                <w:sz w:val="24"/>
              </w:rPr>
              <w:t>测  绘  项  目</w:t>
            </w:r>
          </w:p>
        </w:tc>
        <w:tc>
          <w:tcPr>
            <w:tcW w:w="2700" w:type="dxa"/>
            <w:vAlign w:val="center"/>
          </w:tcPr>
          <w:p w:rsidR="00A4383D" w:rsidRDefault="006055B7">
            <w:pPr>
              <w:pStyle w:val="1"/>
              <w:ind w:firstLineChars="150" w:firstLine="360"/>
              <w:jc w:val="center"/>
              <w:rPr>
                <w:rFonts w:eastAsia="宋体" w:hAnsi="宋体" w:cs="宋体"/>
                <w:sz w:val="24"/>
              </w:rPr>
            </w:pPr>
            <w:r>
              <w:rPr>
                <w:rFonts w:eastAsia="宋体" w:hAnsi="宋体" w:cs="宋体" w:hint="eastAsia"/>
                <w:sz w:val="24"/>
              </w:rPr>
              <w:t>完成时间</w:t>
            </w:r>
          </w:p>
        </w:tc>
        <w:tc>
          <w:tcPr>
            <w:tcW w:w="1352" w:type="dxa"/>
            <w:vAlign w:val="center"/>
          </w:tcPr>
          <w:p w:rsidR="00A4383D" w:rsidRDefault="006055B7">
            <w:pPr>
              <w:pStyle w:val="1"/>
              <w:jc w:val="center"/>
              <w:rPr>
                <w:rFonts w:eastAsia="宋体" w:hAnsi="宋体" w:cs="宋体"/>
                <w:sz w:val="24"/>
              </w:rPr>
            </w:pPr>
            <w:r>
              <w:rPr>
                <w:rFonts w:eastAsia="宋体" w:hAnsi="宋体" w:cs="宋体" w:hint="eastAsia"/>
                <w:sz w:val="24"/>
              </w:rPr>
              <w:t>备    注</w:t>
            </w:r>
          </w:p>
        </w:tc>
      </w:tr>
      <w:tr w:rsidR="00A4383D">
        <w:trPr>
          <w:trHeight w:val="483"/>
        </w:trPr>
        <w:tc>
          <w:tcPr>
            <w:tcW w:w="1008"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1</w:t>
            </w:r>
          </w:p>
        </w:tc>
        <w:tc>
          <w:tcPr>
            <w:tcW w:w="3126" w:type="dxa"/>
            <w:vAlign w:val="center"/>
          </w:tcPr>
          <w:p w:rsidR="00A4383D" w:rsidRDefault="00A4383D">
            <w:pPr>
              <w:pStyle w:val="1"/>
              <w:jc w:val="center"/>
              <w:rPr>
                <w:rFonts w:eastAsia="宋体" w:hAnsi="宋体" w:cs="宋体"/>
                <w:sz w:val="24"/>
              </w:rPr>
            </w:pPr>
          </w:p>
        </w:tc>
        <w:tc>
          <w:tcPr>
            <w:tcW w:w="2700" w:type="dxa"/>
            <w:vAlign w:val="center"/>
          </w:tcPr>
          <w:p w:rsidR="00A4383D" w:rsidRDefault="00A4383D">
            <w:pPr>
              <w:pStyle w:val="1"/>
              <w:jc w:val="center"/>
              <w:rPr>
                <w:rFonts w:eastAsia="宋体" w:hAnsi="宋体" w:cs="宋体"/>
                <w:sz w:val="24"/>
              </w:rPr>
            </w:pPr>
          </w:p>
        </w:tc>
        <w:tc>
          <w:tcPr>
            <w:tcW w:w="1352" w:type="dxa"/>
            <w:vAlign w:val="center"/>
          </w:tcPr>
          <w:p w:rsidR="00A4383D" w:rsidRDefault="00A4383D">
            <w:pPr>
              <w:pStyle w:val="1"/>
              <w:jc w:val="center"/>
              <w:rPr>
                <w:rFonts w:eastAsia="宋体" w:hAnsi="宋体" w:cs="宋体"/>
                <w:sz w:val="24"/>
              </w:rPr>
            </w:pPr>
          </w:p>
        </w:tc>
      </w:tr>
      <w:tr w:rsidR="00A4383D">
        <w:trPr>
          <w:trHeight w:val="483"/>
        </w:trPr>
        <w:tc>
          <w:tcPr>
            <w:tcW w:w="1008"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2</w:t>
            </w:r>
          </w:p>
        </w:tc>
        <w:tc>
          <w:tcPr>
            <w:tcW w:w="3126" w:type="dxa"/>
            <w:vAlign w:val="center"/>
          </w:tcPr>
          <w:p w:rsidR="00A4383D" w:rsidRDefault="00A4383D">
            <w:pPr>
              <w:pStyle w:val="1"/>
              <w:jc w:val="center"/>
              <w:rPr>
                <w:rFonts w:eastAsia="宋体" w:hAnsi="宋体" w:cs="宋体"/>
                <w:sz w:val="24"/>
              </w:rPr>
            </w:pPr>
          </w:p>
        </w:tc>
        <w:tc>
          <w:tcPr>
            <w:tcW w:w="2700" w:type="dxa"/>
            <w:vAlign w:val="center"/>
          </w:tcPr>
          <w:p w:rsidR="00A4383D" w:rsidRDefault="00A4383D">
            <w:pPr>
              <w:pStyle w:val="1"/>
              <w:jc w:val="center"/>
              <w:rPr>
                <w:rFonts w:eastAsia="宋体" w:hAnsi="宋体" w:cs="宋体"/>
                <w:sz w:val="24"/>
              </w:rPr>
            </w:pPr>
          </w:p>
        </w:tc>
        <w:tc>
          <w:tcPr>
            <w:tcW w:w="1352" w:type="dxa"/>
            <w:vAlign w:val="center"/>
          </w:tcPr>
          <w:p w:rsidR="00A4383D" w:rsidRDefault="00A4383D">
            <w:pPr>
              <w:pStyle w:val="1"/>
              <w:jc w:val="center"/>
              <w:rPr>
                <w:rFonts w:eastAsia="宋体" w:hAnsi="宋体" w:cs="宋体"/>
                <w:sz w:val="24"/>
              </w:rPr>
            </w:pPr>
          </w:p>
        </w:tc>
      </w:tr>
      <w:tr w:rsidR="00A4383D">
        <w:trPr>
          <w:trHeight w:val="483"/>
        </w:trPr>
        <w:tc>
          <w:tcPr>
            <w:tcW w:w="1008"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3</w:t>
            </w:r>
          </w:p>
        </w:tc>
        <w:tc>
          <w:tcPr>
            <w:tcW w:w="3126" w:type="dxa"/>
            <w:vAlign w:val="center"/>
          </w:tcPr>
          <w:p w:rsidR="00A4383D" w:rsidRDefault="00A4383D">
            <w:pPr>
              <w:pStyle w:val="1"/>
              <w:jc w:val="center"/>
              <w:rPr>
                <w:rFonts w:eastAsia="宋体" w:hAnsi="宋体" w:cs="宋体"/>
                <w:sz w:val="24"/>
              </w:rPr>
            </w:pPr>
          </w:p>
        </w:tc>
        <w:tc>
          <w:tcPr>
            <w:tcW w:w="2700" w:type="dxa"/>
            <w:vAlign w:val="center"/>
          </w:tcPr>
          <w:p w:rsidR="00A4383D" w:rsidRDefault="00A4383D">
            <w:pPr>
              <w:pStyle w:val="1"/>
              <w:jc w:val="center"/>
              <w:rPr>
                <w:rFonts w:eastAsia="宋体" w:hAnsi="宋体" w:cs="宋体"/>
                <w:sz w:val="24"/>
              </w:rPr>
            </w:pPr>
          </w:p>
        </w:tc>
        <w:tc>
          <w:tcPr>
            <w:tcW w:w="1352" w:type="dxa"/>
            <w:vAlign w:val="center"/>
          </w:tcPr>
          <w:p w:rsidR="00A4383D" w:rsidRDefault="00A4383D">
            <w:pPr>
              <w:pStyle w:val="1"/>
              <w:jc w:val="center"/>
              <w:rPr>
                <w:rFonts w:eastAsia="宋体" w:hAnsi="宋体" w:cs="宋体"/>
                <w:sz w:val="24"/>
              </w:rPr>
            </w:pPr>
          </w:p>
        </w:tc>
      </w:tr>
      <w:tr w:rsidR="00A4383D">
        <w:trPr>
          <w:trHeight w:val="483"/>
        </w:trPr>
        <w:tc>
          <w:tcPr>
            <w:tcW w:w="1008" w:type="dxa"/>
            <w:vAlign w:val="center"/>
          </w:tcPr>
          <w:p w:rsidR="00A4383D" w:rsidRDefault="006055B7">
            <w:pPr>
              <w:jc w:val="center"/>
              <w:rPr>
                <w:rFonts w:ascii="宋体" w:eastAsia="宋体" w:hAnsi="宋体" w:cs="宋体"/>
                <w:sz w:val="24"/>
              </w:rPr>
            </w:pPr>
            <w:r>
              <w:rPr>
                <w:rFonts w:ascii="宋体" w:eastAsia="宋体" w:hAnsi="宋体" w:cs="宋体" w:hint="eastAsia"/>
                <w:sz w:val="24"/>
              </w:rPr>
              <w:t>4</w:t>
            </w:r>
          </w:p>
        </w:tc>
        <w:tc>
          <w:tcPr>
            <w:tcW w:w="3126" w:type="dxa"/>
            <w:vAlign w:val="center"/>
          </w:tcPr>
          <w:p w:rsidR="00A4383D" w:rsidRDefault="00A4383D">
            <w:pPr>
              <w:pStyle w:val="1"/>
              <w:jc w:val="center"/>
              <w:rPr>
                <w:rFonts w:eastAsia="宋体" w:hAnsi="宋体" w:cs="宋体"/>
                <w:sz w:val="24"/>
              </w:rPr>
            </w:pPr>
          </w:p>
        </w:tc>
        <w:tc>
          <w:tcPr>
            <w:tcW w:w="2700" w:type="dxa"/>
            <w:vAlign w:val="center"/>
          </w:tcPr>
          <w:p w:rsidR="00A4383D" w:rsidRDefault="00A4383D">
            <w:pPr>
              <w:pStyle w:val="1"/>
              <w:jc w:val="center"/>
              <w:rPr>
                <w:rFonts w:eastAsia="宋体" w:hAnsi="宋体" w:cs="宋体"/>
                <w:sz w:val="24"/>
              </w:rPr>
            </w:pPr>
          </w:p>
        </w:tc>
        <w:tc>
          <w:tcPr>
            <w:tcW w:w="1352" w:type="dxa"/>
            <w:vAlign w:val="center"/>
          </w:tcPr>
          <w:p w:rsidR="00A4383D" w:rsidRDefault="00A4383D">
            <w:pPr>
              <w:pStyle w:val="1"/>
              <w:jc w:val="center"/>
              <w:rPr>
                <w:rFonts w:eastAsia="宋体" w:hAnsi="宋体" w:cs="宋体"/>
                <w:sz w:val="24"/>
              </w:rPr>
            </w:pPr>
          </w:p>
        </w:tc>
      </w:tr>
    </w:tbl>
    <w:p w:rsidR="00A4383D" w:rsidRDefault="00A4383D">
      <w:pPr>
        <w:jc w:val="left"/>
        <w:rPr>
          <w:rFonts w:ascii="宋体" w:eastAsia="宋体" w:hAnsi="宋体" w:cs="宋体"/>
          <w:sz w:val="24"/>
        </w:rPr>
      </w:pPr>
    </w:p>
    <w:p w:rsidR="00A4383D" w:rsidRPr="009B7224" w:rsidRDefault="00514967" w:rsidP="00514967">
      <w:pPr>
        <w:spacing w:line="360" w:lineRule="auto"/>
        <w:ind w:firstLine="420"/>
        <w:jc w:val="left"/>
        <w:rPr>
          <w:rFonts w:ascii="宋体" w:eastAsia="宋体" w:hAnsi="宋体" w:cs="宋体"/>
          <w:b/>
          <w:sz w:val="24"/>
        </w:rPr>
      </w:pPr>
      <w:r>
        <w:rPr>
          <w:rFonts w:ascii="宋体" w:eastAsia="宋体" w:hAnsi="宋体" w:cs="宋体" w:hint="eastAsia"/>
          <w:b/>
          <w:sz w:val="24"/>
        </w:rPr>
        <w:t>第八条</w:t>
      </w:r>
      <w:r w:rsidR="00923E60" w:rsidRPr="00923E60">
        <w:rPr>
          <w:rFonts w:ascii="宋体" w:eastAsia="宋体" w:hAnsi="宋体" w:cs="宋体" w:hint="eastAsia"/>
          <w:sz w:val="24"/>
        </w:rPr>
        <w:t>甲、乙双方就测绘成果的质量有争议的，应提交由项目所在地的测绘产品质量监督机构鉴定，鉴定费用由责任方承担。</w:t>
      </w:r>
    </w:p>
    <w:p w:rsidR="00E63B75" w:rsidRPr="003670D0" w:rsidRDefault="00514967" w:rsidP="00514967">
      <w:pPr>
        <w:ind w:firstLine="420"/>
        <w:rPr>
          <w:rFonts w:ascii="宋体" w:eastAsia="宋体" w:hAnsi="宋体" w:cs="宋体"/>
          <w:sz w:val="24"/>
          <w:u w:val="single"/>
        </w:rPr>
      </w:pPr>
      <w:r>
        <w:rPr>
          <w:rFonts w:ascii="宋体" w:eastAsia="宋体" w:hAnsi="宋体" w:cs="宋体" w:hint="eastAsia"/>
          <w:b/>
          <w:sz w:val="24"/>
        </w:rPr>
        <w:t xml:space="preserve">第九条 </w:t>
      </w:r>
      <w:r w:rsidR="006055B7" w:rsidRPr="00514967">
        <w:rPr>
          <w:rFonts w:ascii="宋体" w:eastAsia="宋体" w:hAnsi="宋体" w:cs="宋体" w:hint="eastAsia"/>
          <w:sz w:val="24"/>
        </w:rPr>
        <w:t>对</w:t>
      </w:r>
      <w:r w:rsidR="001D43CF" w:rsidRPr="001D43CF">
        <w:rPr>
          <w:rFonts w:ascii="宋体" w:eastAsia="宋体" w:hAnsi="宋体" w:cs="宋体" w:hint="eastAsia"/>
          <w:sz w:val="24"/>
        </w:rPr>
        <w:t>乙方执行本合同最终形成的测绘成果的所有权、使用权和著作权归甲方所有，未经甲方允许，乙方不得向第三人提供或用于本合同以外的项目，否则甲方有权要求乙方按本合同总价款的</w:t>
      </w:r>
      <w:r w:rsidR="001D43CF" w:rsidRPr="001D43CF">
        <w:rPr>
          <w:rFonts w:ascii="宋体" w:eastAsia="宋体" w:hAnsi="宋体" w:cs="宋体" w:hint="eastAsia"/>
          <w:sz w:val="24"/>
          <w:u w:val="single"/>
        </w:rPr>
        <w:t xml:space="preserve">       </w:t>
      </w:r>
      <w:r w:rsidR="001D43CF" w:rsidRPr="001D43CF">
        <w:rPr>
          <w:rFonts w:ascii="宋体" w:eastAsia="宋体" w:hAnsi="宋体" w:cs="宋体" w:hint="eastAsia"/>
          <w:sz w:val="24"/>
        </w:rPr>
        <w:t>赔偿损失。</w:t>
      </w:r>
    </w:p>
    <w:p w:rsidR="00E63B75" w:rsidRPr="003670D0" w:rsidRDefault="00E63B75" w:rsidP="00E63B75">
      <w:pPr>
        <w:rPr>
          <w:rFonts w:ascii="宋体" w:eastAsia="宋体" w:hAnsi="宋体" w:cs="宋体"/>
          <w:sz w:val="24"/>
          <w:u w:val="single"/>
        </w:rPr>
      </w:pPr>
    </w:p>
    <w:p w:rsidR="00E63B75" w:rsidRPr="003670D0" w:rsidRDefault="00E63B75" w:rsidP="00E63B75">
      <w:pPr>
        <w:rPr>
          <w:rFonts w:ascii="宋体" w:eastAsia="宋体" w:hAnsi="宋体" w:cs="宋体"/>
          <w:sz w:val="24"/>
          <w:u w:val="single"/>
        </w:rPr>
      </w:pPr>
    </w:p>
    <w:p w:rsidR="00A4383D" w:rsidRPr="009B7224" w:rsidRDefault="006055B7" w:rsidP="00514967">
      <w:pPr>
        <w:spacing w:line="360" w:lineRule="auto"/>
        <w:ind w:firstLine="420"/>
        <w:rPr>
          <w:rFonts w:ascii="宋体" w:eastAsia="宋体" w:hAnsi="宋体" w:cs="宋体"/>
          <w:b/>
          <w:sz w:val="24"/>
        </w:rPr>
      </w:pPr>
      <w:r w:rsidRPr="009B7224">
        <w:rPr>
          <w:rFonts w:ascii="宋体" w:eastAsia="宋体" w:hAnsi="宋体" w:cs="宋体" w:hint="eastAsia"/>
          <w:b/>
          <w:sz w:val="24"/>
        </w:rPr>
        <w:t xml:space="preserve">第十条 </w:t>
      </w:r>
      <w:r w:rsidRPr="00514967">
        <w:rPr>
          <w:rFonts w:ascii="宋体" w:eastAsia="宋体" w:hAnsi="宋体" w:cs="宋体" w:hint="eastAsia"/>
          <w:sz w:val="24"/>
        </w:rPr>
        <w:t xml:space="preserve">测绘工程费支付日期和方式 </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lastRenderedPageBreak/>
        <w:t>1</w:t>
      </w:r>
      <w:r w:rsidR="009B7224">
        <w:rPr>
          <w:rFonts w:ascii="宋体" w:eastAsia="宋体" w:hAnsi="宋体" w:cs="宋体" w:hint="eastAsia"/>
          <w:sz w:val="24"/>
        </w:rPr>
        <w:t>、</w:t>
      </w:r>
      <w:r w:rsidR="00A606AB" w:rsidRPr="00A606AB">
        <w:rPr>
          <w:rFonts w:ascii="宋体" w:eastAsia="宋体" w:hAnsi="宋体" w:cs="宋体" w:hint="eastAsia"/>
          <w:sz w:val="24"/>
        </w:rPr>
        <w:t>自合同签订并根据每项测绘工程甲方通知乙方进场之日起    日内，甲方向乙方支付</w:t>
      </w:r>
      <w:r w:rsidR="00A606AB" w:rsidRPr="00A606AB">
        <w:rPr>
          <w:rFonts w:ascii="宋体" w:eastAsia="宋体" w:hAnsi="宋体" w:cs="宋体" w:hint="eastAsia"/>
          <w:sz w:val="24"/>
          <w:u w:val="single"/>
        </w:rPr>
        <w:t xml:space="preserve">    </w:t>
      </w:r>
      <w:r w:rsidR="00A606AB" w:rsidRPr="00A606AB">
        <w:rPr>
          <w:rFonts w:ascii="宋体" w:eastAsia="宋体" w:hAnsi="宋体" w:cs="宋体" w:hint="eastAsia"/>
          <w:sz w:val="24"/>
        </w:rPr>
        <w:t>项目测绘费用</w:t>
      </w:r>
      <w:r w:rsidR="00A606AB" w:rsidRPr="00A606AB">
        <w:rPr>
          <w:rFonts w:ascii="宋体" w:eastAsia="宋体" w:hAnsi="宋体" w:cs="宋体" w:hint="eastAsia"/>
          <w:sz w:val="24"/>
          <w:u w:val="single"/>
        </w:rPr>
        <w:t xml:space="preserve">      </w:t>
      </w:r>
      <w:r w:rsidR="00A606AB" w:rsidRPr="00A606AB">
        <w:rPr>
          <w:rFonts w:ascii="宋体" w:eastAsia="宋体" w:hAnsi="宋体" w:cs="宋体" w:hint="eastAsia"/>
          <w:sz w:val="24"/>
        </w:rPr>
        <w:t>元。</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2</w:t>
      </w:r>
      <w:r w:rsidR="009B7224">
        <w:rPr>
          <w:rFonts w:ascii="宋体" w:eastAsia="宋体" w:hAnsi="宋体" w:cs="宋体" w:hint="eastAsia"/>
          <w:sz w:val="24"/>
        </w:rPr>
        <w:t>、</w:t>
      </w:r>
      <w:r>
        <w:rPr>
          <w:rFonts w:ascii="宋体" w:eastAsia="宋体" w:hAnsi="宋体" w:cs="宋体" w:hint="eastAsia"/>
          <w:sz w:val="24"/>
        </w:rPr>
        <w:t>乙方自每项测绘工程完工之日起</w:t>
      </w:r>
      <w:r w:rsidR="00D141B3" w:rsidRPr="00D141B3">
        <w:rPr>
          <w:rFonts w:ascii="宋体" w:eastAsia="宋体" w:hAnsi="宋体" w:cs="宋体" w:hint="eastAsia"/>
          <w:sz w:val="24"/>
          <w:u w:val="single"/>
        </w:rPr>
        <w:t xml:space="preserve">    </w:t>
      </w:r>
      <w:r>
        <w:rPr>
          <w:rFonts w:ascii="宋体" w:eastAsia="宋体" w:hAnsi="宋体" w:cs="宋体" w:hint="eastAsia"/>
          <w:sz w:val="24"/>
        </w:rPr>
        <w:t>日内，根据实际工作量编制工程结算书，经甲、乙双方共同审定后，做为工程价款结算依据。自每项测绘工程测绘成果提交相关主管部门审核合格之日起</w:t>
      </w:r>
      <w:r w:rsidR="00D141B3" w:rsidRPr="00D141B3">
        <w:rPr>
          <w:rFonts w:ascii="宋体" w:eastAsia="宋体" w:hAnsi="宋体" w:cs="宋体" w:hint="eastAsia"/>
          <w:sz w:val="24"/>
          <w:u w:val="single"/>
        </w:rPr>
        <w:t xml:space="preserve">    </w:t>
      </w:r>
      <w:r>
        <w:rPr>
          <w:rFonts w:ascii="宋体" w:eastAsia="宋体" w:hAnsi="宋体" w:cs="宋体" w:hint="eastAsia"/>
          <w:sz w:val="24"/>
        </w:rPr>
        <w:t xml:space="preserve">日内，甲方向乙方全部结清该项测绘工程价款。 </w:t>
      </w:r>
    </w:p>
    <w:p w:rsidR="00A4383D" w:rsidRPr="009B7224" w:rsidRDefault="006055B7" w:rsidP="00514967">
      <w:pPr>
        <w:spacing w:line="360" w:lineRule="auto"/>
        <w:ind w:firstLine="420"/>
        <w:rPr>
          <w:rFonts w:ascii="宋体" w:eastAsia="宋体" w:hAnsi="宋体" w:cs="宋体"/>
          <w:b/>
          <w:sz w:val="24"/>
        </w:rPr>
      </w:pPr>
      <w:r w:rsidRPr="009B7224">
        <w:rPr>
          <w:rFonts w:ascii="宋体" w:eastAsia="宋体" w:hAnsi="宋体" w:cs="宋体" w:hint="eastAsia"/>
          <w:b/>
          <w:sz w:val="24"/>
        </w:rPr>
        <w:t xml:space="preserve">第十一条 </w:t>
      </w:r>
      <w:r w:rsidR="009B7224" w:rsidRPr="00514967">
        <w:rPr>
          <w:rFonts w:ascii="宋体" w:eastAsia="宋体" w:hAnsi="宋体" w:cs="宋体" w:hint="eastAsia"/>
          <w:sz w:val="24"/>
        </w:rPr>
        <w:t>测绘成果</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乙方根据技术设计的要求向甲方交付全部测绘成果（见下表）。</w:t>
      </w:r>
    </w:p>
    <w:p w:rsidR="00A4383D" w:rsidRDefault="00A4383D">
      <w:pPr>
        <w:spacing w:line="360" w:lineRule="auto"/>
        <w:rPr>
          <w:rFonts w:ascii="宋体" w:eastAsia="宋体" w:hAnsi="宋体" w:cs="宋体"/>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08"/>
        <w:gridCol w:w="3831"/>
        <w:gridCol w:w="1178"/>
        <w:gridCol w:w="1341"/>
        <w:gridCol w:w="1026"/>
      </w:tblGrid>
      <w:tr w:rsidR="00A4383D">
        <w:trPr>
          <w:trHeight w:val="514"/>
        </w:trPr>
        <w:tc>
          <w:tcPr>
            <w:tcW w:w="1008" w:type="dxa"/>
            <w:vAlign w:val="center"/>
          </w:tcPr>
          <w:p w:rsidR="00A4383D" w:rsidRDefault="006055B7">
            <w:pPr>
              <w:pStyle w:val="1"/>
              <w:spacing w:line="360" w:lineRule="auto"/>
              <w:jc w:val="center"/>
              <w:rPr>
                <w:rFonts w:eastAsia="宋体" w:hAnsi="宋体" w:cs="宋体"/>
                <w:sz w:val="24"/>
              </w:rPr>
            </w:pPr>
            <w:r>
              <w:rPr>
                <w:rFonts w:eastAsia="宋体" w:hAnsi="宋体" w:cs="宋体" w:hint="eastAsia"/>
                <w:sz w:val="24"/>
              </w:rPr>
              <w:t>序 号</w:t>
            </w:r>
          </w:p>
        </w:tc>
        <w:tc>
          <w:tcPr>
            <w:tcW w:w="3831" w:type="dxa"/>
            <w:vAlign w:val="center"/>
          </w:tcPr>
          <w:p w:rsidR="00A4383D" w:rsidRDefault="006055B7">
            <w:pPr>
              <w:pStyle w:val="1"/>
              <w:spacing w:line="360" w:lineRule="auto"/>
              <w:ind w:firstLineChars="350" w:firstLine="840"/>
              <w:jc w:val="center"/>
              <w:rPr>
                <w:rFonts w:eastAsia="宋体" w:hAnsi="宋体" w:cs="宋体"/>
                <w:sz w:val="24"/>
              </w:rPr>
            </w:pPr>
            <w:r>
              <w:rPr>
                <w:rFonts w:eastAsia="宋体" w:hAnsi="宋体" w:cs="宋体" w:hint="eastAsia"/>
                <w:sz w:val="24"/>
              </w:rPr>
              <w:t>成  果  名  称</w:t>
            </w:r>
          </w:p>
        </w:tc>
        <w:tc>
          <w:tcPr>
            <w:tcW w:w="1178" w:type="dxa"/>
            <w:vAlign w:val="center"/>
          </w:tcPr>
          <w:p w:rsidR="00A4383D" w:rsidRDefault="006055B7">
            <w:pPr>
              <w:pStyle w:val="1"/>
              <w:spacing w:line="360" w:lineRule="auto"/>
              <w:jc w:val="center"/>
              <w:rPr>
                <w:rFonts w:eastAsia="宋体" w:hAnsi="宋体" w:cs="宋体"/>
                <w:sz w:val="24"/>
              </w:rPr>
            </w:pPr>
            <w:r>
              <w:rPr>
                <w:rFonts w:eastAsia="宋体" w:hAnsi="宋体" w:cs="宋体" w:hint="eastAsia"/>
                <w:sz w:val="24"/>
              </w:rPr>
              <w:t>规格</w:t>
            </w:r>
          </w:p>
        </w:tc>
        <w:tc>
          <w:tcPr>
            <w:tcW w:w="1341" w:type="dxa"/>
            <w:vAlign w:val="center"/>
          </w:tcPr>
          <w:p w:rsidR="00A4383D" w:rsidRDefault="006055B7">
            <w:pPr>
              <w:pStyle w:val="1"/>
              <w:spacing w:line="360" w:lineRule="auto"/>
              <w:ind w:firstLineChars="150" w:firstLine="360"/>
              <w:jc w:val="center"/>
              <w:rPr>
                <w:rFonts w:eastAsia="宋体" w:hAnsi="宋体" w:cs="宋体"/>
                <w:sz w:val="24"/>
              </w:rPr>
            </w:pPr>
            <w:r>
              <w:rPr>
                <w:rFonts w:eastAsia="宋体" w:hAnsi="宋体" w:cs="宋体" w:hint="eastAsia"/>
                <w:sz w:val="24"/>
              </w:rPr>
              <w:t>数  量</w:t>
            </w:r>
          </w:p>
        </w:tc>
        <w:tc>
          <w:tcPr>
            <w:tcW w:w="1026" w:type="dxa"/>
            <w:vAlign w:val="center"/>
          </w:tcPr>
          <w:p w:rsidR="00A4383D" w:rsidRDefault="006055B7">
            <w:pPr>
              <w:pStyle w:val="1"/>
              <w:spacing w:line="360" w:lineRule="auto"/>
              <w:jc w:val="center"/>
              <w:rPr>
                <w:rFonts w:eastAsia="宋体" w:hAnsi="宋体" w:cs="宋体"/>
                <w:sz w:val="24"/>
              </w:rPr>
            </w:pPr>
            <w:r>
              <w:rPr>
                <w:rFonts w:eastAsia="宋体" w:hAnsi="宋体" w:cs="宋体" w:hint="eastAsia"/>
                <w:sz w:val="24"/>
              </w:rPr>
              <w:t>备注</w:t>
            </w:r>
          </w:p>
        </w:tc>
      </w:tr>
      <w:tr w:rsidR="00A4383D">
        <w:trPr>
          <w:trHeight w:val="500"/>
        </w:trPr>
        <w:tc>
          <w:tcPr>
            <w:tcW w:w="1008" w:type="dxa"/>
            <w:vAlign w:val="center"/>
          </w:tcPr>
          <w:p w:rsidR="00A4383D" w:rsidRDefault="006055B7">
            <w:pPr>
              <w:spacing w:line="360" w:lineRule="auto"/>
              <w:jc w:val="center"/>
              <w:rPr>
                <w:rFonts w:ascii="宋体" w:eastAsia="宋体" w:hAnsi="宋体" w:cs="宋体"/>
                <w:sz w:val="24"/>
              </w:rPr>
            </w:pPr>
            <w:r>
              <w:rPr>
                <w:rFonts w:ascii="宋体" w:eastAsia="宋体" w:hAnsi="宋体" w:cs="宋体" w:hint="eastAsia"/>
                <w:sz w:val="24"/>
              </w:rPr>
              <w:t>1</w:t>
            </w:r>
          </w:p>
        </w:tc>
        <w:tc>
          <w:tcPr>
            <w:tcW w:w="3831" w:type="dxa"/>
            <w:vAlign w:val="center"/>
          </w:tcPr>
          <w:p w:rsidR="00A4383D" w:rsidRDefault="00A4383D">
            <w:pPr>
              <w:pStyle w:val="1"/>
              <w:spacing w:line="360" w:lineRule="auto"/>
              <w:jc w:val="center"/>
              <w:rPr>
                <w:rFonts w:eastAsia="宋体" w:hAnsi="宋体" w:cs="宋体"/>
                <w:sz w:val="24"/>
              </w:rPr>
            </w:pPr>
          </w:p>
        </w:tc>
        <w:tc>
          <w:tcPr>
            <w:tcW w:w="1178" w:type="dxa"/>
            <w:vAlign w:val="center"/>
          </w:tcPr>
          <w:p w:rsidR="00A4383D" w:rsidRDefault="006055B7">
            <w:pPr>
              <w:pStyle w:val="1"/>
              <w:spacing w:line="360" w:lineRule="auto"/>
              <w:ind w:firstLineChars="100" w:firstLine="240"/>
              <w:rPr>
                <w:rFonts w:eastAsia="宋体" w:hAnsi="宋体" w:cs="宋体"/>
                <w:sz w:val="24"/>
              </w:rPr>
            </w:pPr>
            <w:r>
              <w:rPr>
                <w:rFonts w:eastAsia="宋体" w:hAnsi="宋体" w:cs="宋体" w:hint="eastAsia"/>
                <w:sz w:val="24"/>
              </w:rPr>
              <w:t>份</w:t>
            </w:r>
          </w:p>
        </w:tc>
        <w:tc>
          <w:tcPr>
            <w:tcW w:w="1341" w:type="dxa"/>
            <w:vAlign w:val="center"/>
          </w:tcPr>
          <w:p w:rsidR="00A4383D" w:rsidRDefault="00A4383D">
            <w:pPr>
              <w:pStyle w:val="1"/>
              <w:spacing w:line="360" w:lineRule="auto"/>
              <w:jc w:val="center"/>
              <w:rPr>
                <w:rFonts w:eastAsia="宋体" w:hAnsi="宋体" w:cs="宋体"/>
                <w:sz w:val="24"/>
              </w:rPr>
            </w:pPr>
          </w:p>
        </w:tc>
        <w:tc>
          <w:tcPr>
            <w:tcW w:w="1026" w:type="dxa"/>
            <w:vAlign w:val="center"/>
          </w:tcPr>
          <w:p w:rsidR="00A4383D" w:rsidRDefault="00A4383D">
            <w:pPr>
              <w:pStyle w:val="1"/>
              <w:spacing w:line="360" w:lineRule="auto"/>
              <w:rPr>
                <w:rFonts w:eastAsia="宋体" w:hAnsi="宋体" w:cs="宋体"/>
                <w:sz w:val="24"/>
              </w:rPr>
            </w:pPr>
          </w:p>
        </w:tc>
      </w:tr>
      <w:tr w:rsidR="00A4383D">
        <w:trPr>
          <w:trHeight w:val="500"/>
        </w:trPr>
        <w:tc>
          <w:tcPr>
            <w:tcW w:w="1008" w:type="dxa"/>
            <w:vAlign w:val="center"/>
          </w:tcPr>
          <w:p w:rsidR="00A4383D" w:rsidRDefault="006055B7">
            <w:pPr>
              <w:spacing w:line="360" w:lineRule="auto"/>
              <w:jc w:val="center"/>
              <w:rPr>
                <w:rFonts w:ascii="宋体" w:eastAsia="宋体" w:hAnsi="宋体" w:cs="宋体"/>
                <w:sz w:val="24"/>
              </w:rPr>
            </w:pPr>
            <w:r>
              <w:rPr>
                <w:rFonts w:ascii="宋体" w:eastAsia="宋体" w:hAnsi="宋体" w:cs="宋体" w:hint="eastAsia"/>
                <w:sz w:val="24"/>
              </w:rPr>
              <w:t>2</w:t>
            </w:r>
          </w:p>
        </w:tc>
        <w:tc>
          <w:tcPr>
            <w:tcW w:w="3831" w:type="dxa"/>
            <w:vAlign w:val="center"/>
          </w:tcPr>
          <w:p w:rsidR="00A4383D" w:rsidRDefault="00A4383D">
            <w:pPr>
              <w:pStyle w:val="1"/>
              <w:spacing w:line="360" w:lineRule="auto"/>
              <w:jc w:val="center"/>
              <w:rPr>
                <w:rFonts w:eastAsia="宋体" w:hAnsi="宋体" w:cs="宋体"/>
                <w:sz w:val="24"/>
              </w:rPr>
            </w:pPr>
          </w:p>
        </w:tc>
        <w:tc>
          <w:tcPr>
            <w:tcW w:w="1178" w:type="dxa"/>
            <w:vAlign w:val="center"/>
          </w:tcPr>
          <w:p w:rsidR="00A4383D" w:rsidRDefault="006055B7">
            <w:pPr>
              <w:pStyle w:val="1"/>
              <w:spacing w:line="360" w:lineRule="auto"/>
              <w:ind w:firstLineChars="100" w:firstLine="240"/>
              <w:rPr>
                <w:rFonts w:eastAsia="宋体" w:hAnsi="宋体" w:cs="宋体"/>
                <w:sz w:val="24"/>
              </w:rPr>
            </w:pPr>
            <w:r>
              <w:rPr>
                <w:rFonts w:eastAsia="宋体" w:hAnsi="宋体" w:cs="宋体" w:hint="eastAsia"/>
                <w:sz w:val="24"/>
              </w:rPr>
              <w:t>份</w:t>
            </w:r>
          </w:p>
        </w:tc>
        <w:tc>
          <w:tcPr>
            <w:tcW w:w="1341" w:type="dxa"/>
            <w:vAlign w:val="center"/>
          </w:tcPr>
          <w:p w:rsidR="00A4383D" w:rsidRDefault="00A4383D">
            <w:pPr>
              <w:pStyle w:val="1"/>
              <w:spacing w:line="360" w:lineRule="auto"/>
              <w:jc w:val="center"/>
              <w:rPr>
                <w:rFonts w:eastAsia="宋体" w:hAnsi="宋体" w:cs="宋体"/>
                <w:sz w:val="24"/>
              </w:rPr>
            </w:pPr>
          </w:p>
        </w:tc>
        <w:tc>
          <w:tcPr>
            <w:tcW w:w="1026" w:type="dxa"/>
            <w:vAlign w:val="center"/>
          </w:tcPr>
          <w:p w:rsidR="00A4383D" w:rsidRDefault="00A4383D">
            <w:pPr>
              <w:pStyle w:val="1"/>
              <w:spacing w:line="360" w:lineRule="auto"/>
              <w:rPr>
                <w:rFonts w:eastAsia="宋体" w:hAnsi="宋体" w:cs="宋体"/>
                <w:sz w:val="24"/>
              </w:rPr>
            </w:pPr>
          </w:p>
        </w:tc>
      </w:tr>
      <w:tr w:rsidR="00A4383D">
        <w:trPr>
          <w:trHeight w:val="500"/>
        </w:trPr>
        <w:tc>
          <w:tcPr>
            <w:tcW w:w="1008" w:type="dxa"/>
            <w:vAlign w:val="center"/>
          </w:tcPr>
          <w:p w:rsidR="00A4383D" w:rsidRDefault="006055B7">
            <w:pPr>
              <w:spacing w:line="360" w:lineRule="auto"/>
              <w:jc w:val="center"/>
              <w:rPr>
                <w:rFonts w:ascii="宋体" w:eastAsia="宋体" w:hAnsi="宋体" w:cs="宋体"/>
                <w:sz w:val="24"/>
              </w:rPr>
            </w:pPr>
            <w:r>
              <w:rPr>
                <w:rFonts w:ascii="宋体" w:eastAsia="宋体" w:hAnsi="宋体" w:cs="宋体" w:hint="eastAsia"/>
                <w:sz w:val="24"/>
              </w:rPr>
              <w:t>3</w:t>
            </w:r>
          </w:p>
        </w:tc>
        <w:tc>
          <w:tcPr>
            <w:tcW w:w="3831" w:type="dxa"/>
            <w:vAlign w:val="center"/>
          </w:tcPr>
          <w:p w:rsidR="00A4383D" w:rsidRDefault="00A4383D">
            <w:pPr>
              <w:pStyle w:val="1"/>
              <w:spacing w:line="360" w:lineRule="auto"/>
              <w:jc w:val="center"/>
              <w:rPr>
                <w:rFonts w:eastAsia="宋体" w:hAnsi="宋体" w:cs="宋体"/>
                <w:sz w:val="24"/>
              </w:rPr>
            </w:pPr>
          </w:p>
        </w:tc>
        <w:tc>
          <w:tcPr>
            <w:tcW w:w="1178" w:type="dxa"/>
            <w:vAlign w:val="center"/>
          </w:tcPr>
          <w:p w:rsidR="00A4383D" w:rsidRDefault="006055B7">
            <w:pPr>
              <w:pStyle w:val="1"/>
              <w:spacing w:line="360" w:lineRule="auto"/>
              <w:ind w:firstLineChars="100" w:firstLine="240"/>
              <w:rPr>
                <w:rFonts w:eastAsia="宋体" w:hAnsi="宋体" w:cs="宋体"/>
                <w:sz w:val="24"/>
              </w:rPr>
            </w:pPr>
            <w:r>
              <w:rPr>
                <w:rFonts w:eastAsia="宋体" w:hAnsi="宋体" w:cs="宋体" w:hint="eastAsia"/>
                <w:sz w:val="24"/>
              </w:rPr>
              <w:t>份</w:t>
            </w:r>
          </w:p>
        </w:tc>
        <w:tc>
          <w:tcPr>
            <w:tcW w:w="1341" w:type="dxa"/>
            <w:vAlign w:val="center"/>
          </w:tcPr>
          <w:p w:rsidR="00A4383D" w:rsidRDefault="00A4383D">
            <w:pPr>
              <w:pStyle w:val="1"/>
              <w:spacing w:line="360" w:lineRule="auto"/>
              <w:jc w:val="center"/>
              <w:rPr>
                <w:rFonts w:eastAsia="宋体" w:hAnsi="宋体" w:cs="宋体"/>
                <w:sz w:val="24"/>
              </w:rPr>
            </w:pPr>
          </w:p>
        </w:tc>
        <w:tc>
          <w:tcPr>
            <w:tcW w:w="1026" w:type="dxa"/>
            <w:vAlign w:val="center"/>
          </w:tcPr>
          <w:p w:rsidR="00A4383D" w:rsidRDefault="00A4383D">
            <w:pPr>
              <w:pStyle w:val="1"/>
              <w:spacing w:line="360" w:lineRule="auto"/>
              <w:rPr>
                <w:rFonts w:eastAsia="宋体" w:hAnsi="宋体" w:cs="宋体"/>
                <w:sz w:val="24"/>
              </w:rPr>
            </w:pPr>
          </w:p>
        </w:tc>
      </w:tr>
    </w:tbl>
    <w:p w:rsidR="00A4383D" w:rsidRDefault="00A4383D">
      <w:pPr>
        <w:spacing w:line="360" w:lineRule="auto"/>
        <w:rPr>
          <w:rFonts w:ascii="宋体" w:eastAsia="宋体" w:hAnsi="宋体" w:cs="宋体"/>
          <w:sz w:val="24"/>
        </w:rPr>
      </w:pPr>
    </w:p>
    <w:p w:rsidR="00A4383D" w:rsidRPr="009B7224" w:rsidRDefault="006055B7" w:rsidP="00514967">
      <w:pPr>
        <w:spacing w:line="360" w:lineRule="auto"/>
        <w:ind w:firstLine="420"/>
        <w:rPr>
          <w:rFonts w:ascii="宋体" w:eastAsia="宋体" w:hAnsi="宋体" w:cs="宋体"/>
          <w:b/>
          <w:sz w:val="24"/>
        </w:rPr>
      </w:pPr>
      <w:r w:rsidRPr="009B7224">
        <w:rPr>
          <w:rFonts w:ascii="宋体" w:eastAsia="宋体" w:hAnsi="宋体" w:cs="宋体" w:hint="eastAsia"/>
          <w:b/>
          <w:sz w:val="24"/>
        </w:rPr>
        <w:t xml:space="preserve">第十二条 </w:t>
      </w:r>
      <w:r w:rsidRPr="00514967">
        <w:rPr>
          <w:rFonts w:ascii="宋体" w:eastAsia="宋体" w:hAnsi="宋体" w:cs="宋体" w:hint="eastAsia"/>
          <w:sz w:val="24"/>
        </w:rPr>
        <w:t>甲方违约责任</w:t>
      </w:r>
    </w:p>
    <w:p w:rsidR="00AC0A02" w:rsidRDefault="00AC0A02" w:rsidP="00514967">
      <w:pPr>
        <w:spacing w:line="360" w:lineRule="auto"/>
        <w:ind w:firstLine="420"/>
        <w:jc w:val="left"/>
        <w:rPr>
          <w:rFonts w:ascii="宋体" w:eastAsia="宋体" w:hAnsi="宋体" w:cs="宋体"/>
          <w:sz w:val="24"/>
        </w:rPr>
      </w:pPr>
    </w:p>
    <w:p w:rsidR="00AC0A02" w:rsidRDefault="00AC0A02" w:rsidP="00514967">
      <w:pPr>
        <w:spacing w:line="360" w:lineRule="auto"/>
        <w:ind w:firstLine="420"/>
        <w:jc w:val="left"/>
        <w:rPr>
          <w:rFonts w:ascii="宋体" w:eastAsia="宋体" w:hAnsi="宋体" w:cs="宋体"/>
          <w:sz w:val="24"/>
        </w:rPr>
      </w:pPr>
    </w:p>
    <w:p w:rsidR="00AC0A02" w:rsidRDefault="00AC0A02" w:rsidP="00514967">
      <w:pPr>
        <w:spacing w:line="360" w:lineRule="auto"/>
        <w:ind w:firstLine="420"/>
        <w:jc w:val="left"/>
        <w:rPr>
          <w:rFonts w:ascii="宋体" w:eastAsia="宋体" w:hAnsi="宋体" w:cs="宋体"/>
          <w:sz w:val="24"/>
        </w:rPr>
      </w:pPr>
    </w:p>
    <w:p w:rsidR="00A4383D" w:rsidRPr="009B7224" w:rsidRDefault="006055B7" w:rsidP="00514967">
      <w:pPr>
        <w:spacing w:line="360" w:lineRule="auto"/>
        <w:ind w:firstLine="420"/>
        <w:jc w:val="left"/>
        <w:rPr>
          <w:rFonts w:ascii="宋体" w:eastAsia="宋体" w:hAnsi="宋体" w:cs="宋体"/>
          <w:b/>
          <w:sz w:val="24"/>
        </w:rPr>
      </w:pPr>
      <w:r w:rsidRPr="009B7224">
        <w:rPr>
          <w:rFonts w:ascii="宋体" w:eastAsia="宋体" w:hAnsi="宋体" w:cs="宋体" w:hint="eastAsia"/>
          <w:b/>
          <w:sz w:val="24"/>
        </w:rPr>
        <w:t xml:space="preserve">第十三条 </w:t>
      </w:r>
      <w:r w:rsidRPr="00514967">
        <w:rPr>
          <w:rFonts w:ascii="宋体" w:eastAsia="宋体" w:hAnsi="宋体" w:cs="宋体" w:hint="eastAsia"/>
          <w:sz w:val="24"/>
        </w:rPr>
        <w:t>乙方违约责任</w:t>
      </w:r>
    </w:p>
    <w:p w:rsidR="00AC0A02" w:rsidRDefault="00AC0A02" w:rsidP="00514967">
      <w:pPr>
        <w:spacing w:line="360" w:lineRule="auto"/>
        <w:ind w:firstLine="420"/>
        <w:rPr>
          <w:rFonts w:ascii="宋体" w:eastAsia="宋体" w:hAnsi="宋体" w:cs="宋体"/>
          <w:sz w:val="24"/>
        </w:rPr>
      </w:pPr>
    </w:p>
    <w:p w:rsidR="00AC0A02" w:rsidRDefault="00AC0A02" w:rsidP="00514967">
      <w:pPr>
        <w:spacing w:line="360" w:lineRule="auto"/>
        <w:ind w:firstLine="420"/>
        <w:rPr>
          <w:rFonts w:ascii="宋体" w:eastAsia="宋体" w:hAnsi="宋体" w:cs="宋体"/>
          <w:sz w:val="24"/>
        </w:rPr>
      </w:pPr>
    </w:p>
    <w:p w:rsidR="00A4383D" w:rsidRPr="00514967" w:rsidRDefault="00514967" w:rsidP="00514967">
      <w:pPr>
        <w:spacing w:line="360" w:lineRule="auto"/>
        <w:ind w:rightChars="100" w:right="210" w:firstLine="420"/>
        <w:rPr>
          <w:rFonts w:ascii="宋体" w:eastAsia="宋体" w:hAnsi="宋体" w:cs="宋体"/>
          <w:sz w:val="24"/>
        </w:rPr>
      </w:pPr>
      <w:r w:rsidRPr="00514967">
        <w:rPr>
          <w:rFonts w:ascii="宋体" w:eastAsia="宋体" w:hAnsi="宋体" w:cs="宋体" w:hint="eastAsia"/>
          <w:b/>
          <w:sz w:val="24"/>
        </w:rPr>
        <w:t>第十四条</w:t>
      </w:r>
      <w:r w:rsidR="006055B7" w:rsidRPr="00514967">
        <w:rPr>
          <w:rFonts w:ascii="宋体" w:eastAsia="宋体" w:hAnsi="宋体" w:cs="宋体" w:hint="eastAsia"/>
          <w:sz w:val="24"/>
        </w:rPr>
        <w:t>由于不可抗力，致使合同无法履行时，双方应按有关法律规定及时协商处理。</w:t>
      </w:r>
    </w:p>
    <w:p w:rsidR="00A4383D" w:rsidRPr="00514967" w:rsidRDefault="00514967" w:rsidP="00514967">
      <w:pPr>
        <w:spacing w:line="360" w:lineRule="auto"/>
        <w:ind w:firstLine="420"/>
        <w:rPr>
          <w:rFonts w:ascii="宋体" w:eastAsia="宋体" w:hAnsi="宋体" w:cs="宋体"/>
          <w:sz w:val="24"/>
        </w:rPr>
      </w:pPr>
      <w:r w:rsidRPr="00514967">
        <w:rPr>
          <w:rFonts w:ascii="宋体" w:eastAsia="宋体" w:hAnsi="宋体" w:cs="宋体" w:hint="eastAsia"/>
          <w:b/>
          <w:sz w:val="24"/>
        </w:rPr>
        <w:t>第十五条</w:t>
      </w:r>
      <w:r w:rsidR="006055B7" w:rsidRPr="00514967">
        <w:rPr>
          <w:rFonts w:ascii="宋体" w:eastAsia="宋体" w:hAnsi="宋体" w:cs="宋体" w:hint="eastAsia"/>
          <w:sz w:val="24"/>
        </w:rPr>
        <w:t>本合同执行过程中的未尽事宜，双方应本着实事求是友好协商的态度加以解决</w:t>
      </w:r>
      <w:r>
        <w:rPr>
          <w:rFonts w:ascii="宋体" w:eastAsia="宋体" w:hAnsi="宋体" w:cs="宋体" w:hint="eastAsia"/>
          <w:sz w:val="24"/>
        </w:rPr>
        <w:t>，</w:t>
      </w:r>
      <w:r w:rsidR="006055B7" w:rsidRPr="00514967">
        <w:rPr>
          <w:rFonts w:ascii="宋体" w:eastAsia="宋体" w:hAnsi="宋体" w:cs="宋体" w:hint="eastAsia"/>
          <w:sz w:val="24"/>
        </w:rPr>
        <w:t>双方协商一致的，签订补充协议</w:t>
      </w:r>
      <w:r>
        <w:rPr>
          <w:rFonts w:ascii="宋体" w:eastAsia="宋体" w:hAnsi="宋体" w:cs="宋体" w:hint="eastAsia"/>
          <w:sz w:val="24"/>
        </w:rPr>
        <w:t>，</w:t>
      </w:r>
      <w:r w:rsidR="006055B7" w:rsidRPr="00514967">
        <w:rPr>
          <w:rFonts w:ascii="宋体" w:eastAsia="宋体" w:hAnsi="宋体" w:cs="宋体" w:hint="eastAsia"/>
          <w:sz w:val="24"/>
        </w:rPr>
        <w:t>补充协议与本合同具有同等效力。</w:t>
      </w:r>
    </w:p>
    <w:p w:rsidR="00A4383D" w:rsidRPr="00514967" w:rsidRDefault="00514967" w:rsidP="00514967">
      <w:pPr>
        <w:spacing w:line="360" w:lineRule="auto"/>
        <w:ind w:firstLine="420"/>
        <w:rPr>
          <w:rFonts w:ascii="宋体" w:eastAsia="宋体" w:hAnsi="宋体" w:cs="宋体"/>
          <w:sz w:val="24"/>
        </w:rPr>
      </w:pPr>
      <w:r w:rsidRPr="00514967">
        <w:rPr>
          <w:rFonts w:ascii="宋体" w:eastAsia="宋体" w:hAnsi="宋体" w:cs="宋体" w:hint="eastAsia"/>
          <w:b/>
          <w:sz w:val="24"/>
        </w:rPr>
        <w:t>第十六条</w:t>
      </w:r>
      <w:r w:rsidR="00251650" w:rsidRPr="00251650">
        <w:rPr>
          <w:rFonts w:ascii="宋体" w:eastAsia="宋体" w:hAnsi="宋体" w:cs="宋体" w:hint="eastAsia"/>
          <w:sz w:val="24"/>
        </w:rPr>
        <w:t>因本合同发生争议，由双方当事人协商解决或由双方主管部门调解，协商或调解不成的，由鄂尔多斯市仲裁委员会仲裁裁决。</w:t>
      </w:r>
      <w:r w:rsidR="006055B7" w:rsidRPr="00514967">
        <w:rPr>
          <w:rFonts w:ascii="宋体" w:eastAsia="宋体" w:hAnsi="宋体" w:cs="宋体" w:hint="eastAsia"/>
          <w:sz w:val="24"/>
        </w:rPr>
        <w:t xml:space="preserve"> </w:t>
      </w:r>
    </w:p>
    <w:p w:rsidR="00A4383D" w:rsidRPr="009B7224" w:rsidRDefault="006055B7" w:rsidP="00514967">
      <w:pPr>
        <w:spacing w:line="360" w:lineRule="auto"/>
        <w:ind w:firstLine="420"/>
        <w:rPr>
          <w:rFonts w:ascii="宋体" w:eastAsia="宋体" w:hAnsi="宋体" w:cs="宋体"/>
          <w:b/>
          <w:sz w:val="24"/>
        </w:rPr>
      </w:pPr>
      <w:r w:rsidRPr="009B7224">
        <w:rPr>
          <w:rFonts w:ascii="宋体" w:eastAsia="宋体" w:hAnsi="宋体" w:cs="宋体" w:hint="eastAsia"/>
          <w:b/>
          <w:sz w:val="24"/>
        </w:rPr>
        <w:lastRenderedPageBreak/>
        <w:t xml:space="preserve">第十七条 </w:t>
      </w:r>
      <w:r w:rsidRPr="00514967">
        <w:rPr>
          <w:rFonts w:ascii="宋体" w:eastAsia="宋体" w:hAnsi="宋体" w:cs="宋体" w:hint="eastAsia"/>
          <w:sz w:val="24"/>
        </w:rPr>
        <w:t>附则</w:t>
      </w:r>
    </w:p>
    <w:p w:rsidR="00A4383D" w:rsidRDefault="006055B7" w:rsidP="00514967">
      <w:pPr>
        <w:spacing w:line="360" w:lineRule="auto"/>
        <w:ind w:firstLine="420"/>
        <w:rPr>
          <w:rFonts w:ascii="宋体" w:eastAsia="宋体" w:hAnsi="宋体" w:cs="宋体"/>
          <w:sz w:val="24"/>
        </w:rPr>
      </w:pPr>
      <w:r>
        <w:rPr>
          <w:rFonts w:ascii="宋体" w:eastAsia="宋体" w:hAnsi="宋体" w:cs="宋体" w:hint="eastAsia"/>
          <w:sz w:val="24"/>
        </w:rPr>
        <w:t>1、本合同由双方代表签字，加盖双方公章或合同专用章即生效。全部成果交接完毕测绘工程结算完成后，本合同终止。</w:t>
      </w:r>
    </w:p>
    <w:p w:rsidR="002241FC" w:rsidRDefault="006055B7" w:rsidP="00AC0A02">
      <w:pPr>
        <w:spacing w:line="360" w:lineRule="auto"/>
        <w:ind w:firstLine="420"/>
        <w:rPr>
          <w:rFonts w:ascii="宋体" w:eastAsia="宋体" w:hAnsi="宋体" w:cs="宋体"/>
          <w:sz w:val="24"/>
        </w:rPr>
      </w:pPr>
      <w:r>
        <w:rPr>
          <w:rFonts w:ascii="宋体" w:eastAsia="宋体" w:hAnsi="宋体" w:cs="宋体" w:hint="eastAsia"/>
          <w:sz w:val="24"/>
        </w:rPr>
        <w:t>2、本合同一式份，甲方份，乙方份。</w:t>
      </w:r>
    </w:p>
    <w:p w:rsidR="00AC0A02" w:rsidRDefault="00AC0A02" w:rsidP="00AC0A02">
      <w:pPr>
        <w:spacing w:line="360" w:lineRule="auto"/>
        <w:ind w:firstLine="420"/>
        <w:rPr>
          <w:rFonts w:ascii="宋体" w:eastAsia="宋体" w:hAnsi="宋体" w:cs="宋体"/>
          <w:sz w:val="24"/>
        </w:rPr>
      </w:pPr>
    </w:p>
    <w:p w:rsidR="00A4383D" w:rsidRDefault="006055B7">
      <w:pPr>
        <w:spacing w:line="360" w:lineRule="auto"/>
        <w:rPr>
          <w:rFonts w:ascii="宋体" w:eastAsia="宋体" w:hAnsi="宋体" w:cs="宋体"/>
          <w:sz w:val="24"/>
        </w:rPr>
      </w:pPr>
      <w:r>
        <w:rPr>
          <w:rFonts w:ascii="宋体" w:eastAsia="宋体" w:hAnsi="宋体" w:cs="宋体" w:hint="eastAsia"/>
          <w:sz w:val="24"/>
        </w:rPr>
        <w:t>（以下无正文）</w:t>
      </w:r>
    </w:p>
    <w:p w:rsidR="00A4383D" w:rsidRDefault="006055B7">
      <w:pPr>
        <w:spacing w:line="360" w:lineRule="auto"/>
        <w:rPr>
          <w:rFonts w:ascii="宋体" w:eastAsia="宋体" w:hAnsi="宋体" w:cs="宋体"/>
          <w:sz w:val="24"/>
        </w:rPr>
      </w:pPr>
      <w:r>
        <w:rPr>
          <w:rFonts w:ascii="宋体" w:eastAsia="宋体" w:hAnsi="宋体" w:cs="宋体" w:hint="eastAsia"/>
          <w:sz w:val="24"/>
        </w:rPr>
        <w:t>甲方名称（盖章）：                        乙方名称（盖章）：</w:t>
      </w:r>
    </w:p>
    <w:p w:rsidR="00A4383D" w:rsidRDefault="006055B7">
      <w:pPr>
        <w:spacing w:line="360" w:lineRule="auto"/>
        <w:rPr>
          <w:rFonts w:ascii="宋体" w:eastAsia="宋体" w:hAnsi="宋体" w:cs="宋体"/>
          <w:sz w:val="24"/>
        </w:rPr>
      </w:pPr>
      <w:r>
        <w:rPr>
          <w:rFonts w:ascii="宋体" w:eastAsia="宋体" w:hAnsi="宋体" w:cs="宋体" w:hint="eastAsia"/>
          <w:sz w:val="24"/>
        </w:rPr>
        <w:t>地址：                                   地址：</w:t>
      </w:r>
    </w:p>
    <w:p w:rsidR="00A4383D" w:rsidRDefault="006055B7">
      <w:pPr>
        <w:spacing w:line="360" w:lineRule="auto"/>
        <w:rPr>
          <w:rFonts w:ascii="宋体" w:eastAsia="宋体" w:hAnsi="宋体" w:cs="宋体"/>
          <w:sz w:val="24"/>
        </w:rPr>
      </w:pPr>
      <w:r>
        <w:rPr>
          <w:rFonts w:ascii="宋体" w:eastAsia="宋体" w:hAnsi="宋体" w:cs="宋体" w:hint="eastAsia"/>
          <w:sz w:val="24"/>
        </w:rPr>
        <w:t>联系人：                                 联系人：</w:t>
      </w:r>
    </w:p>
    <w:p w:rsidR="00A4383D" w:rsidRDefault="006055B7">
      <w:pPr>
        <w:spacing w:line="360" w:lineRule="auto"/>
        <w:rPr>
          <w:rFonts w:ascii="宋体" w:eastAsia="宋体" w:hAnsi="宋体" w:cs="宋体"/>
          <w:sz w:val="24"/>
        </w:rPr>
      </w:pPr>
      <w:r>
        <w:rPr>
          <w:rFonts w:ascii="宋体" w:eastAsia="宋体" w:hAnsi="宋体" w:cs="宋体" w:hint="eastAsia"/>
          <w:sz w:val="24"/>
        </w:rPr>
        <w:t>电话：                                   电话：</w:t>
      </w:r>
    </w:p>
    <w:p w:rsidR="00A4383D" w:rsidRDefault="006055B7">
      <w:pPr>
        <w:spacing w:line="360" w:lineRule="auto"/>
        <w:rPr>
          <w:rFonts w:ascii="宋体" w:eastAsia="宋体" w:hAnsi="宋体" w:cs="宋体"/>
          <w:sz w:val="24"/>
        </w:rPr>
      </w:pPr>
      <w:r>
        <w:rPr>
          <w:rFonts w:ascii="宋体" w:eastAsia="宋体" w:hAnsi="宋体" w:cs="宋体" w:hint="eastAsia"/>
          <w:sz w:val="24"/>
        </w:rPr>
        <w:t>开户银行：                               开户银行：</w:t>
      </w:r>
    </w:p>
    <w:p w:rsidR="00A4383D" w:rsidRDefault="006055B7">
      <w:pPr>
        <w:spacing w:line="360" w:lineRule="auto"/>
        <w:rPr>
          <w:rFonts w:ascii="宋体" w:eastAsia="宋体" w:hAnsi="宋体" w:cs="宋体"/>
          <w:sz w:val="24"/>
        </w:rPr>
      </w:pPr>
      <w:r>
        <w:rPr>
          <w:rFonts w:ascii="宋体" w:eastAsia="宋体" w:hAnsi="宋体" w:cs="宋体" w:hint="eastAsia"/>
          <w:sz w:val="24"/>
        </w:rPr>
        <w:t>银行帐号：                               银行帐号：</w:t>
      </w:r>
    </w:p>
    <w:p w:rsidR="00A4383D" w:rsidRDefault="006055B7">
      <w:pPr>
        <w:spacing w:line="360" w:lineRule="auto"/>
        <w:rPr>
          <w:rFonts w:ascii="宋体" w:eastAsia="宋体" w:hAnsi="宋体" w:cs="宋体"/>
          <w:sz w:val="24"/>
        </w:rPr>
      </w:pPr>
      <w:r>
        <w:rPr>
          <w:rFonts w:ascii="宋体" w:eastAsia="宋体" w:hAnsi="宋体" w:cs="宋体" w:hint="eastAsia"/>
          <w:sz w:val="24"/>
        </w:rPr>
        <w:t>法定代表人：                             法定代表人：</w:t>
      </w:r>
    </w:p>
    <w:p w:rsidR="00A4383D" w:rsidRDefault="006055B7">
      <w:pPr>
        <w:spacing w:line="360" w:lineRule="auto"/>
        <w:rPr>
          <w:rFonts w:ascii="宋体" w:eastAsia="宋体" w:hAnsi="宋体" w:cs="宋体"/>
          <w:sz w:val="24"/>
        </w:rPr>
      </w:pPr>
      <w:r>
        <w:rPr>
          <w:rFonts w:ascii="宋体" w:eastAsia="宋体" w:hAnsi="宋体" w:cs="宋体" w:hint="eastAsia"/>
          <w:sz w:val="24"/>
        </w:rPr>
        <w:t>（签字）：                               （签字）：</w:t>
      </w:r>
    </w:p>
    <w:p w:rsidR="00A4383D" w:rsidRDefault="006055B7">
      <w:pPr>
        <w:spacing w:line="360" w:lineRule="auto"/>
        <w:rPr>
          <w:rFonts w:ascii="宋体" w:eastAsia="宋体" w:hAnsi="宋体" w:cs="宋体"/>
          <w:sz w:val="24"/>
        </w:rPr>
      </w:pPr>
      <w:r>
        <w:rPr>
          <w:rFonts w:ascii="宋体" w:eastAsia="宋体" w:hAnsi="宋体" w:cs="宋体" w:hint="eastAsia"/>
          <w:sz w:val="24"/>
        </w:rPr>
        <w:t>（委托代理人）                          （委托代理人）</w:t>
      </w:r>
    </w:p>
    <w:sectPr w:rsidR="00A4383D" w:rsidSect="009B7224">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FA7" w:rsidRDefault="00F13FA7" w:rsidP="00362B8E">
      <w:r>
        <w:separator/>
      </w:r>
    </w:p>
  </w:endnote>
  <w:endnote w:type="continuationSeparator" w:id="1">
    <w:p w:rsidR="00F13FA7" w:rsidRDefault="00F13FA7" w:rsidP="0036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336964"/>
      <w:docPartObj>
        <w:docPartGallery w:val="Page Numbers (Bottom of Page)"/>
        <w:docPartUnique/>
      </w:docPartObj>
    </w:sdtPr>
    <w:sdtEndPr>
      <w:rPr>
        <w:rFonts w:ascii="Times New Roman" w:hAnsi="Times New Roman" w:cs="Times New Roman"/>
        <w:noProof/>
        <w:sz w:val="28"/>
        <w:szCs w:val="28"/>
        <w:lang w:val="zh-CN"/>
      </w:rPr>
    </w:sdtEndPr>
    <w:sdtContent>
      <w:p w:rsidR="00514967" w:rsidRDefault="00775BD4">
        <w:pPr>
          <w:pStyle w:val="a5"/>
          <w:jc w:val="center"/>
        </w:pPr>
        <w:r w:rsidRPr="00775BD4">
          <w:rPr>
            <w:rFonts w:ascii="Times New Roman" w:hAnsi="Times New Roman" w:cs="Times New Roman"/>
            <w:sz w:val="28"/>
            <w:szCs w:val="28"/>
          </w:rPr>
          <w:fldChar w:fldCharType="begin"/>
        </w:r>
        <w:r w:rsidR="00514967" w:rsidRPr="00514967">
          <w:rPr>
            <w:rFonts w:ascii="Times New Roman" w:hAnsi="Times New Roman" w:cs="Times New Roman"/>
            <w:sz w:val="28"/>
            <w:szCs w:val="28"/>
          </w:rPr>
          <w:instrText xml:space="preserve"> PAGE   \* MERGEFORMAT </w:instrText>
        </w:r>
        <w:r w:rsidRPr="00775BD4">
          <w:rPr>
            <w:rFonts w:ascii="Times New Roman" w:hAnsi="Times New Roman" w:cs="Times New Roman"/>
            <w:sz w:val="28"/>
            <w:szCs w:val="28"/>
          </w:rPr>
          <w:fldChar w:fldCharType="separate"/>
        </w:r>
        <w:r w:rsidR="00251650" w:rsidRPr="00251650">
          <w:rPr>
            <w:rFonts w:ascii="Times New Roman" w:hAnsi="Times New Roman" w:cs="Times New Roman"/>
            <w:noProof/>
            <w:sz w:val="28"/>
            <w:szCs w:val="28"/>
            <w:lang w:val="zh-CN"/>
          </w:rPr>
          <w:t>5</w:t>
        </w:r>
        <w:r w:rsidRPr="00514967">
          <w:rPr>
            <w:rFonts w:ascii="Times New Roman" w:hAnsi="Times New Roman" w:cs="Times New Roman"/>
            <w:noProof/>
            <w:sz w:val="28"/>
            <w:szCs w:val="28"/>
            <w:lang w:val="zh-CN"/>
          </w:rPr>
          <w:fldChar w:fldCharType="end"/>
        </w:r>
      </w:p>
    </w:sdtContent>
  </w:sdt>
  <w:p w:rsidR="00514967" w:rsidRDefault="005149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FA7" w:rsidRDefault="00F13FA7" w:rsidP="00362B8E">
      <w:r>
        <w:separator/>
      </w:r>
    </w:p>
  </w:footnote>
  <w:footnote w:type="continuationSeparator" w:id="1">
    <w:p w:rsidR="00F13FA7" w:rsidRDefault="00F13FA7" w:rsidP="00362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33610"/>
    <w:multiLevelType w:val="singleLevel"/>
    <w:tmpl w:val="D9533610"/>
    <w:lvl w:ilvl="0">
      <w:start w:val="8"/>
      <w:numFmt w:val="chineseCounting"/>
      <w:suff w:val="space"/>
      <w:lvlText w:val="第%1条"/>
      <w:lvlJc w:val="left"/>
      <w:rPr>
        <w:rFonts w:hint="eastAsia"/>
      </w:rPr>
    </w:lvl>
  </w:abstractNum>
  <w:abstractNum w:abstractNumId="1">
    <w:nsid w:val="3A0FC8C0"/>
    <w:multiLevelType w:val="singleLevel"/>
    <w:tmpl w:val="3A0FC8C0"/>
    <w:lvl w:ilvl="0">
      <w:start w:val="3"/>
      <w:numFmt w:val="chineseCounting"/>
      <w:suff w:val="space"/>
      <w:lvlText w:val="第%1条"/>
      <w:lvlJc w:val="left"/>
      <w:rPr>
        <w:rFonts w:hint="eastAsia"/>
      </w:rPr>
    </w:lvl>
  </w:abstractNum>
  <w:abstractNum w:abstractNumId="2">
    <w:nsid w:val="5A0A1E0C"/>
    <w:multiLevelType w:val="singleLevel"/>
    <w:tmpl w:val="26109C66"/>
    <w:lvl w:ilvl="0">
      <w:start w:val="14"/>
      <w:numFmt w:val="chineseCounting"/>
      <w:suff w:val="space"/>
      <w:lvlText w:val="第%1条"/>
      <w:lvlJc w:val="left"/>
      <w:rPr>
        <w:rFonts w:hint="eastAsia"/>
        <w:b/>
        <w:lang w:val="en-US"/>
      </w:rPr>
    </w:lvl>
  </w:abstractNum>
  <w:abstractNum w:abstractNumId="3">
    <w:nsid w:val="5C806E37"/>
    <w:multiLevelType w:val="multilevel"/>
    <w:tmpl w:val="5C806E3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1015A8"/>
    <w:rsid w:val="0000701E"/>
    <w:rsid w:val="00070302"/>
    <w:rsid w:val="0007262B"/>
    <w:rsid w:val="00114C63"/>
    <w:rsid w:val="00146E05"/>
    <w:rsid w:val="001D1D8F"/>
    <w:rsid w:val="001D43CF"/>
    <w:rsid w:val="001E4519"/>
    <w:rsid w:val="002241FC"/>
    <w:rsid w:val="00251650"/>
    <w:rsid w:val="002B7B83"/>
    <w:rsid w:val="003370FC"/>
    <w:rsid w:val="00362B8E"/>
    <w:rsid w:val="003670D0"/>
    <w:rsid w:val="003B44B3"/>
    <w:rsid w:val="004173F6"/>
    <w:rsid w:val="004627B3"/>
    <w:rsid w:val="004B2404"/>
    <w:rsid w:val="004D1742"/>
    <w:rsid w:val="00514967"/>
    <w:rsid w:val="00592E62"/>
    <w:rsid w:val="006055B7"/>
    <w:rsid w:val="00686D14"/>
    <w:rsid w:val="00694CD0"/>
    <w:rsid w:val="006964BC"/>
    <w:rsid w:val="006A6FCD"/>
    <w:rsid w:val="00775BD4"/>
    <w:rsid w:val="00802ACB"/>
    <w:rsid w:val="00820309"/>
    <w:rsid w:val="0088510F"/>
    <w:rsid w:val="00923E60"/>
    <w:rsid w:val="009257D8"/>
    <w:rsid w:val="009B7224"/>
    <w:rsid w:val="009D714B"/>
    <w:rsid w:val="00A4383D"/>
    <w:rsid w:val="00A606AB"/>
    <w:rsid w:val="00AC0A02"/>
    <w:rsid w:val="00BD1466"/>
    <w:rsid w:val="00C164A5"/>
    <w:rsid w:val="00C4525B"/>
    <w:rsid w:val="00C62378"/>
    <w:rsid w:val="00D141B3"/>
    <w:rsid w:val="00D4354F"/>
    <w:rsid w:val="00DA2999"/>
    <w:rsid w:val="00DF0821"/>
    <w:rsid w:val="00E63B75"/>
    <w:rsid w:val="00E8276C"/>
    <w:rsid w:val="00F13FA7"/>
    <w:rsid w:val="00F47BE5"/>
    <w:rsid w:val="01E441DE"/>
    <w:rsid w:val="0D1015A8"/>
    <w:rsid w:val="1BC74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46E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E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rsid w:val="00146E05"/>
    <w:rPr>
      <w:rFonts w:ascii="宋体" w:hAnsi="Courier New"/>
    </w:rPr>
  </w:style>
  <w:style w:type="paragraph" w:styleId="a4">
    <w:name w:val="header"/>
    <w:basedOn w:val="a"/>
    <w:link w:val="Char"/>
    <w:rsid w:val="00362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2B8E"/>
    <w:rPr>
      <w:rFonts w:asciiTheme="minorHAnsi" w:eastAsiaTheme="minorEastAsia" w:hAnsiTheme="minorHAnsi" w:cstheme="minorBidi"/>
      <w:kern w:val="2"/>
      <w:sz w:val="18"/>
      <w:szCs w:val="18"/>
    </w:rPr>
  </w:style>
  <w:style w:type="paragraph" w:styleId="a5">
    <w:name w:val="footer"/>
    <w:basedOn w:val="a"/>
    <w:link w:val="Char0"/>
    <w:uiPriority w:val="99"/>
    <w:rsid w:val="00362B8E"/>
    <w:pPr>
      <w:tabs>
        <w:tab w:val="center" w:pos="4153"/>
        <w:tab w:val="right" w:pos="8306"/>
      </w:tabs>
      <w:snapToGrid w:val="0"/>
      <w:jc w:val="left"/>
    </w:pPr>
    <w:rPr>
      <w:sz w:val="18"/>
      <w:szCs w:val="18"/>
    </w:rPr>
  </w:style>
  <w:style w:type="character" w:customStyle="1" w:styleId="Char0">
    <w:name w:val="页脚 Char"/>
    <w:basedOn w:val="a0"/>
    <w:link w:val="a5"/>
    <w:uiPriority w:val="99"/>
    <w:rsid w:val="00362B8E"/>
    <w:rPr>
      <w:rFonts w:asciiTheme="minorHAnsi" w:eastAsiaTheme="minorEastAsia" w:hAnsiTheme="minorHAnsi" w:cstheme="minorBidi"/>
      <w:kern w:val="2"/>
      <w:sz w:val="18"/>
      <w:szCs w:val="18"/>
    </w:rPr>
  </w:style>
  <w:style w:type="paragraph" w:styleId="a6">
    <w:name w:val="Balloon Text"/>
    <w:basedOn w:val="a"/>
    <w:link w:val="Char1"/>
    <w:rsid w:val="00362B8E"/>
    <w:rPr>
      <w:sz w:val="18"/>
      <w:szCs w:val="18"/>
    </w:rPr>
  </w:style>
  <w:style w:type="character" w:customStyle="1" w:styleId="Char1">
    <w:name w:val="批注框文本 Char"/>
    <w:basedOn w:val="a0"/>
    <w:link w:val="a6"/>
    <w:rsid w:val="00362B8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rPr>
      <w:rFonts w:ascii="宋体" w:hAnsi="Courier New"/>
    </w:rPr>
  </w:style>
  <w:style w:type="paragraph" w:styleId="a4">
    <w:name w:val="header"/>
    <w:basedOn w:val="a"/>
    <w:link w:val="Char"/>
    <w:rsid w:val="00362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2B8E"/>
    <w:rPr>
      <w:rFonts w:asciiTheme="minorHAnsi" w:eastAsiaTheme="minorEastAsia" w:hAnsiTheme="minorHAnsi" w:cstheme="minorBidi"/>
      <w:kern w:val="2"/>
      <w:sz w:val="18"/>
      <w:szCs w:val="18"/>
    </w:rPr>
  </w:style>
  <w:style w:type="paragraph" w:styleId="a5">
    <w:name w:val="footer"/>
    <w:basedOn w:val="a"/>
    <w:link w:val="Char0"/>
    <w:rsid w:val="00362B8E"/>
    <w:pPr>
      <w:tabs>
        <w:tab w:val="center" w:pos="4153"/>
        <w:tab w:val="right" w:pos="8306"/>
      </w:tabs>
      <w:snapToGrid w:val="0"/>
      <w:jc w:val="left"/>
    </w:pPr>
    <w:rPr>
      <w:sz w:val="18"/>
      <w:szCs w:val="18"/>
    </w:rPr>
  </w:style>
  <w:style w:type="character" w:customStyle="1" w:styleId="Char0">
    <w:name w:val="页脚 Char"/>
    <w:basedOn w:val="a0"/>
    <w:link w:val="a5"/>
    <w:rsid w:val="00362B8E"/>
    <w:rPr>
      <w:rFonts w:asciiTheme="minorHAnsi" w:eastAsiaTheme="minorEastAsia" w:hAnsiTheme="minorHAnsi" w:cstheme="minorBidi"/>
      <w:kern w:val="2"/>
      <w:sz w:val="18"/>
      <w:szCs w:val="18"/>
    </w:rPr>
  </w:style>
  <w:style w:type="paragraph" w:styleId="a6">
    <w:name w:val="Balloon Text"/>
    <w:basedOn w:val="a"/>
    <w:link w:val="Char1"/>
    <w:rsid w:val="00362B8E"/>
    <w:rPr>
      <w:sz w:val="18"/>
      <w:szCs w:val="18"/>
    </w:rPr>
  </w:style>
  <w:style w:type="character" w:customStyle="1" w:styleId="Char1">
    <w:name w:val="批注框文本 Char"/>
    <w:basedOn w:val="a0"/>
    <w:link w:val="a6"/>
    <w:rsid w:val="00362B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D4BB68-87B3-4625-AEFF-0E2A998A31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广量测绘</dc:creator>
  <cp:lastModifiedBy>hjd</cp:lastModifiedBy>
  <cp:revision>24</cp:revision>
  <cp:lastPrinted>2019-11-30T09:55:00Z</cp:lastPrinted>
  <dcterms:created xsi:type="dcterms:W3CDTF">2020-12-26T06:20:00Z</dcterms:created>
  <dcterms:modified xsi:type="dcterms:W3CDTF">2021-06-30T08:56:00Z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