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Calibri" w:hAnsi="Calibri"/>
          <w:color w:val="000000"/>
          <w:kern w:val="0"/>
          <w:szCs w:val="21"/>
        </w:rPr>
      </w:pPr>
      <w:bookmarkStart w:id="0" w:name="_GoBack"/>
      <w:r>
        <w:rPr>
          <w:rFonts w:hint="eastAsia" w:ascii="方正小标宋简体" w:hAnsi="Calibri" w:eastAsia="方正小标宋简体"/>
          <w:bCs/>
          <w:color w:val="000000"/>
          <w:kern w:val="0"/>
          <w:sz w:val="44"/>
          <w:szCs w:val="44"/>
        </w:rPr>
        <w:t>鄂尔多斯市众创空间备案申报书</w:t>
      </w:r>
    </w:p>
    <w:bookmarkEnd w:id="0"/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众创空间名称</w:t>
      </w:r>
      <w:r>
        <w:rPr>
          <w:rFonts w:ascii="Calibri" w:hAnsi="Calibri"/>
          <w:color w:val="000000"/>
          <w:kern w:val="0"/>
          <w:sz w:val="28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        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                                                 </w:t>
      </w:r>
    </w:p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运营单位（公章）</w:t>
      </w:r>
      <w:r>
        <w:rPr>
          <w:rFonts w:ascii="Calibri" w:hAnsi="Calibri"/>
          <w:color w:val="000000"/>
          <w:kern w:val="0"/>
          <w:sz w:val="28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                                                      </w:t>
      </w:r>
    </w:p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场所地址：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                                                                 </w:t>
      </w:r>
    </w:p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主管部门：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                                                                 </w:t>
      </w:r>
    </w:p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负责人及职务：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           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电话：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 xml:space="preserve">             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手机：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          </w:t>
      </w:r>
    </w:p>
    <w:p>
      <w:pPr>
        <w:widowControl/>
        <w:spacing w:line="630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联系人：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</w:t>
      </w:r>
      <w:r>
        <w:rPr>
          <w:rFonts w:ascii="Calibri" w:hAnsi="Calibri"/>
          <w:color w:val="000000"/>
          <w:kern w:val="0"/>
          <w:sz w:val="28"/>
          <w:u w:val="single"/>
        </w:rPr>
        <w:t xml:space="preserve">            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电话：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 xml:space="preserve">               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手机：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         </w:t>
      </w:r>
    </w:p>
    <w:p>
      <w:pPr>
        <w:widowControl/>
        <w:spacing w:line="315" w:lineRule="atLeast"/>
        <w:rPr>
          <w:rFonts w:ascii="Calibri" w:hAnsi="Calibri"/>
          <w:color w:val="000000"/>
          <w:kern w:val="0"/>
          <w:szCs w:val="21"/>
        </w:rPr>
      </w:pP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填报日期</w:t>
      </w:r>
      <w:r>
        <w:rPr>
          <w:rFonts w:ascii="Calibri" w:hAnsi="Calibri"/>
          <w:color w:val="000000"/>
          <w:kern w:val="0"/>
          <w:sz w:val="28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：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   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年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       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月</w:t>
      </w:r>
      <w:r>
        <w:rPr>
          <w:rFonts w:ascii="Calibri" w:hAnsi="Calibri"/>
          <w:color w:val="000000"/>
          <w:kern w:val="0"/>
          <w:sz w:val="28"/>
          <w:szCs w:val="28"/>
          <w:u w:val="single"/>
        </w:rPr>
        <w:t>      </w:t>
      </w:r>
      <w:r>
        <w:rPr>
          <w:rFonts w:ascii="Calibri" w:hAnsi="Calibri"/>
          <w:color w:val="000000"/>
          <w:kern w:val="0"/>
          <w:sz w:val="28"/>
          <w:u w:val="single"/>
        </w:rPr>
        <w:t> </w:t>
      </w:r>
      <w:r>
        <w:rPr>
          <w:rFonts w:hint="eastAsia" w:ascii="宋体-18030" w:hAnsi="宋体-18030" w:eastAsia="宋体-18030" w:cs="宋体-18030"/>
          <w:color w:val="000000"/>
          <w:kern w:val="0"/>
          <w:sz w:val="28"/>
          <w:szCs w:val="28"/>
        </w:rPr>
        <w:t>日</w:t>
      </w:r>
    </w:p>
    <w:p>
      <w:pPr>
        <w:widowControl/>
        <w:spacing w:line="315" w:lineRule="atLeast"/>
        <w:rPr>
          <w:rFonts w:ascii="Calibri" w:hAnsi="Calibri"/>
          <w:color w:val="000000"/>
          <w:kern w:val="0"/>
          <w:szCs w:val="21"/>
        </w:rPr>
      </w:pPr>
      <w:r>
        <w:rPr>
          <w:rFonts w:ascii="Calibri" w:hAnsi="Calibri"/>
          <w:b/>
          <w:bCs/>
          <w:color w:val="000000"/>
          <w:kern w:val="0"/>
          <w:sz w:val="28"/>
          <w:szCs w:val="28"/>
        </w:rPr>
        <w:t> </w:t>
      </w:r>
    </w:p>
    <w:p>
      <w:pPr>
        <w:widowControl/>
        <w:spacing w:line="315" w:lineRule="atLeas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鄂尔多斯市科学技术局</w:t>
      </w:r>
    </w:p>
    <w:p>
      <w:pPr>
        <w:widowControl/>
        <w:spacing w:line="315" w:lineRule="atLeast"/>
        <w:jc w:val="center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二〇一九年制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18030">
    <w:altName w:val="方正宋体S-超大字符集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5BD2CF"/>
    <w:rsid w:val="FB5BD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2022-03-10T09:34:00Z</dcterms:created>
  <dc:creator>user</dc:creator>
  <cp:lastModifiedBy>user</cp:lastModifiedBy>
  <dcterms:modified xsi:type="dcterms:W3CDTF">2022-03-10T09:35:32Z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