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附件6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0"/>
          <w:sz w:val="32"/>
          <w:szCs w:val="32"/>
        </w:rPr>
        <w:t xml:space="preserve"> 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科技创新创业项目资助申请表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"/>
        <w:gridCol w:w="1276"/>
        <w:gridCol w:w="1277"/>
        <w:gridCol w:w="1275"/>
        <w:gridCol w:w="1276"/>
        <w:gridCol w:w="425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669" w:type="dxa"/>
            <w:gridSpan w:val="8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项目状态</w:t>
            </w: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80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A研发初期  </w:t>
            </w:r>
            <w:r>
              <w:rPr>
                <w:rFonts w:ascii="仿宋" w:hAnsi="仿宋" w:eastAsia="仿宋" w:cs="仿宋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中试阶段 </w:t>
            </w:r>
            <w:r>
              <w:rPr>
                <w:rFonts w:ascii="仿宋" w:hAnsi="仿宋" w:eastAsia="仿宋" w:cs="仿宋"/>
                <w:sz w:val="24"/>
              </w:rPr>
              <w:t xml:space="preserve"> C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产业化初期 </w:t>
            </w:r>
            <w:r>
              <w:rPr>
                <w:rFonts w:ascii="仿宋" w:hAnsi="仿宋" w:eastAsia="仿宋" w:cs="仿宋"/>
                <w:sz w:val="24"/>
              </w:rPr>
              <w:t>D</w:t>
            </w:r>
            <w:r>
              <w:rPr>
                <w:rFonts w:hint="eastAsia" w:ascii="仿宋" w:hAnsi="仿宋" w:eastAsia="仿宋" w:cs="仿宋"/>
                <w:sz w:val="24"/>
              </w:rPr>
              <w:t>试销阶段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承担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380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法定代表人姓名</w:t>
            </w:r>
          </w:p>
        </w:tc>
        <w:tc>
          <w:tcPr>
            <w:tcW w:w="255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12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55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信用等级</w:t>
            </w:r>
          </w:p>
        </w:tc>
        <w:tc>
          <w:tcPr>
            <w:tcW w:w="212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255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12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</w:p>
        </w:tc>
        <w:tc>
          <w:tcPr>
            <w:tcW w:w="7669" w:type="dxa"/>
            <w:gridSpan w:val="8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项目简介</w:t>
            </w:r>
            <w:r>
              <w:rPr>
                <w:rFonts w:ascii="仿宋" w:hAnsi="仿宋" w:eastAsia="仿宋" w:cs="仿宋"/>
                <w:sz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</w:rPr>
              <w:t>字左右</w:t>
            </w:r>
            <w:r>
              <w:rPr>
                <w:rFonts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主要包含产品介绍、市场分析、目标成果、资金使用计划等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5103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 号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第一学历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289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样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样机名称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生产许可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行业标准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专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专利名称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利 号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专利类型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发明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外观 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成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成果数量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鉴定单位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鉴定结论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其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他</w:t>
            </w: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名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数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鉴定单位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鉴定结论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2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数据信息经核实真实无误，同意申报。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单位盖章 ： </w:t>
            </w:r>
            <w:r>
              <w:rPr>
                <w:rFonts w:ascii="仿宋" w:hAnsi="仿宋" w:eastAsia="仿宋" w:cs="仿宋"/>
                <w:sz w:val="24"/>
              </w:rPr>
              <w:t xml:space="preserve">         </w:t>
            </w:r>
          </w:p>
          <w:p>
            <w:pPr>
              <w:ind w:firstLine="4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法定代表人签字： 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27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65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法定代表人签字：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27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65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FE4E"/>
    <w:rsid w:val="7F7F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user</dc:creator>
  <cp:lastModifiedBy>user</cp:lastModifiedBy>
  <dcterms:modified xsi:type="dcterms:W3CDTF">2022-03-10T09:22:23Z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