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31C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8" w:lineRule="atLeast"/>
        <w:ind w:left="0" w:right="0" w:firstLine="72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市外事办</w:t>
      </w:r>
    </w:p>
    <w:p w14:paraId="2ED717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8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</w:pPr>
    </w:p>
    <w:p w14:paraId="59CF77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8" w:lineRule="atLeast"/>
        <w:ind w:left="0" w:right="0" w:firstLine="60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领导班子 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1032"/>
        <w:gridCol w:w="660"/>
        <w:gridCol w:w="4008"/>
      </w:tblGrid>
      <w:tr w14:paraId="0980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F03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8" w:lineRule="atLeas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姓名 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DE2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8" w:lineRule="atLeas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王高炜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2AB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8" w:lineRule="atLeas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职务 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65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8" w:lineRule="atLeas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现任鄂尔多斯市人民政府外事办公室党组书记、主任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，鄂尔多斯市港澳事务办公室主任</w:t>
            </w:r>
          </w:p>
        </w:tc>
      </w:tr>
      <w:tr w14:paraId="21C1F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984ED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0011B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A8F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8" w:lineRule="atLeas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工作分工 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E8D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8" w:lineRule="atLeas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主持鄂尔多斯市人民政府外事办公室全面工作。 </w:t>
            </w:r>
          </w:p>
        </w:tc>
      </w:tr>
      <w:tr w14:paraId="7182F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25C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8" w:lineRule="atLeas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姓名 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7EC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8" w:lineRule="atLeas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赵哲 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BC1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8" w:lineRule="atLeas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职务 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98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8" w:lineRule="atLeas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现任鄂尔多斯市人民政府外事办公室副主任</w:t>
            </w:r>
          </w:p>
        </w:tc>
      </w:tr>
      <w:tr w14:paraId="499BF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34BF4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85A1D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746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8" w:lineRule="atLeas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工作分工 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3D6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8" w:lineRule="atLeas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分管鄂尔多斯市人民政府外事办公室政务公开工作、对外合作交流科、涉外管理科工作。 </w:t>
            </w:r>
          </w:p>
        </w:tc>
      </w:tr>
      <w:tr w14:paraId="0EF50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7B2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8" w:lineRule="atLeast"/>
              <w:ind w:left="0" w:right="0" w:firstLine="600" w:firstLineChars="20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姓名 </w:t>
            </w:r>
          </w:p>
          <w:p w14:paraId="5D91E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8" w:lineRule="atLeast"/>
              <w:ind w:left="0" w:right="0" w:firstLine="600" w:firstLineChars="20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 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30E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8" w:lineRule="atLeast"/>
              <w:ind w:right="0"/>
              <w:jc w:val="both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那音太</w:t>
            </w:r>
          </w:p>
          <w:p w14:paraId="6E8394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8" w:lineRule="atLeast"/>
              <w:ind w:left="0" w:right="0" w:firstLine="600" w:firstLineChars="20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 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ED4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8" w:lineRule="atLeas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职务 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B6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8" w:lineRule="atLeas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现任鄂尔多斯市人民政府外事办公室党组成员、副主任</w:t>
            </w:r>
          </w:p>
        </w:tc>
      </w:tr>
      <w:tr w14:paraId="112B7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02E38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4B14C"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1FF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8" w:lineRule="atLeas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工作分工 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63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18" w:lineRule="atLeast"/>
              <w:ind w:left="0" w:right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分管鄂尔多斯市人民政府外事办公室综合科、出国管理科工作。 </w:t>
            </w:r>
          </w:p>
        </w:tc>
      </w:tr>
    </w:tbl>
    <w:p w14:paraId="2D98BE5F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</w:p>
    <w:p w14:paraId="0C2433C1"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二、主要职责</w:t>
      </w:r>
    </w:p>
    <w:p w14:paraId="5A890114"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鄂尔多斯市人民政府外事办公室是鄂尔多斯市人民政府工作部门，承担市人民政府外事工作的职能，为正处级，加挂市港澳事务办公室牌子。市委外事工作委员会办公室设在市人民政府外事办公室，接受市委外事工作委员会的直接领导，承担市委外事工作委员会具体工作。</w:t>
      </w:r>
    </w:p>
    <w:p w14:paraId="2634FFC4"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</w:p>
    <w:p w14:paraId="032C7E23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三、</w:t>
      </w:r>
      <w:r>
        <w:rPr>
          <w:rFonts w:hint="eastAsia" w:ascii="宋体" w:hAnsi="宋体" w:eastAsia="宋体" w:cs="宋体"/>
          <w:sz w:val="30"/>
          <w:szCs w:val="30"/>
        </w:rPr>
        <w:t>内设机构</w:t>
      </w:r>
    </w:p>
    <w:p w14:paraId="44AD16CD"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鄂尔多斯市人民政府外事办公室机关设四个内设机构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</w:p>
    <w:p w14:paraId="32CCE4AD">
      <w:pPr>
        <w:numPr>
          <w:ilvl w:val="0"/>
          <w:numId w:val="1"/>
        </w:num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综合科；2. 出国管理科；3. 对外交流合作科；4. 涉外管理科。</w:t>
      </w:r>
    </w:p>
    <w:p w14:paraId="56ED9694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30"/>
          <w:szCs w:val="30"/>
        </w:rPr>
      </w:pPr>
    </w:p>
    <w:p w14:paraId="13BFD1FC"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1.综合科</w:t>
      </w:r>
    </w:p>
    <w:p w14:paraId="312BBB07"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负责人：朝格苏勒德，联系电话：0477-8589927</w:t>
      </w:r>
    </w:p>
    <w:p w14:paraId="3D791FCB"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2.出国管理科</w:t>
      </w:r>
    </w:p>
    <w:p w14:paraId="6EA2CA4A"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科长：段俐宏，联系电话：0477-8589927</w:t>
      </w:r>
    </w:p>
    <w:p w14:paraId="400E9324"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3.对外交流合作科</w:t>
      </w:r>
    </w:p>
    <w:p w14:paraId="15DA5B93"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科长：赵倩，联系电话：0477-8589935</w:t>
      </w:r>
    </w:p>
    <w:p w14:paraId="4E18D9E8"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4.涉外管理科</w:t>
      </w:r>
    </w:p>
    <w:p w14:paraId="0BA0F5AE"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科长：阿丽娅，联系电话：0477-8589911</w:t>
      </w:r>
    </w:p>
    <w:p w14:paraId="7DFA26BE">
      <w:pPr>
        <w:numPr>
          <w:ilvl w:val="0"/>
          <w:numId w:val="0"/>
        </w:numPr>
        <w:ind w:firstLine="604"/>
        <w:jc w:val="left"/>
        <w:rPr>
          <w:rFonts w:hint="eastAsia" w:ascii="宋体" w:hAnsi="宋体" w:eastAsia="宋体" w:cs="宋体"/>
          <w:sz w:val="30"/>
          <w:szCs w:val="30"/>
        </w:rPr>
      </w:pPr>
    </w:p>
    <w:p w14:paraId="2BF19C0A"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办公时间：09:00～12:00；14:00～17:30</w:t>
      </w:r>
    </w:p>
    <w:p w14:paraId="51A650BE"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地址：鄂尔多斯市党政大楼B座808室</w:t>
      </w:r>
    </w:p>
    <w:p w14:paraId="44A75C01"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电话：0477-8589927</w:t>
      </w:r>
    </w:p>
    <w:p w14:paraId="346885E1"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网站地址：</w:t>
      </w:r>
      <w:r>
        <w:rPr>
          <w:rFonts w:hint="eastAsia" w:ascii="宋体" w:hAnsi="宋体" w:eastAsia="宋体" w:cs="宋体"/>
          <w:sz w:val="30"/>
          <w:szCs w:val="30"/>
        </w:rPr>
        <w:fldChar w:fldCharType="begin"/>
      </w:r>
      <w:r>
        <w:rPr>
          <w:rFonts w:hint="eastAsia" w:ascii="宋体" w:hAnsi="宋体" w:eastAsia="宋体" w:cs="宋体"/>
          <w:sz w:val="30"/>
          <w:szCs w:val="30"/>
        </w:rPr>
        <w:instrText xml:space="preserve"> HYPERLINK "http://fao.ordos.gov.cn/" </w:instrText>
      </w:r>
      <w:r>
        <w:rPr>
          <w:rFonts w:hint="eastAsia" w:ascii="宋体" w:hAnsi="宋体" w:eastAsia="宋体" w:cs="宋体"/>
          <w:sz w:val="30"/>
          <w:szCs w:val="30"/>
        </w:rPr>
        <w:fldChar w:fldCharType="separate"/>
      </w:r>
      <w:r>
        <w:rPr>
          <w:rStyle w:val="5"/>
          <w:rFonts w:hint="eastAsia" w:ascii="宋体" w:hAnsi="宋体" w:eastAsia="宋体" w:cs="宋体"/>
          <w:sz w:val="30"/>
          <w:szCs w:val="30"/>
        </w:rPr>
        <w:t>http://fao.ordos.gov.cn/</w:t>
      </w:r>
      <w:r>
        <w:rPr>
          <w:rFonts w:hint="eastAsia" w:ascii="宋体" w:hAnsi="宋体" w:eastAsia="宋体" w:cs="宋体"/>
          <w:sz w:val="30"/>
          <w:szCs w:val="30"/>
        </w:rPr>
        <w:fldChar w:fldCharType="end"/>
      </w:r>
    </w:p>
    <w:p w14:paraId="58A10546"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公众号：鄂尔多斯外事</w:t>
      </w:r>
    </w:p>
    <w:p w14:paraId="7850DE9C">
      <w:pPr>
        <w:numPr>
          <w:ilvl w:val="0"/>
          <w:numId w:val="0"/>
        </w:numPr>
        <w:ind w:firstLine="604"/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7D499D"/>
    <w:multiLevelType w:val="singleLevel"/>
    <w:tmpl w:val="257D499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101BE"/>
    <w:rsid w:val="123101BE"/>
    <w:rsid w:val="19961EDF"/>
    <w:rsid w:val="1E5E7C99"/>
    <w:rsid w:val="2091169F"/>
    <w:rsid w:val="244F2C4F"/>
    <w:rsid w:val="3E55158D"/>
    <w:rsid w:val="62FA40E4"/>
    <w:rsid w:val="646E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520</Words>
  <Characters>623</Characters>
  <Lines>0</Lines>
  <Paragraphs>0</Paragraphs>
  <TotalTime>8</TotalTime>
  <ScaleCrop>false</ScaleCrop>
  <LinksUpToDate>false</LinksUpToDate>
  <CharactersWithSpaces>645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2025-04-27T08:45:00Z</dcterms:created>
  <dc:creator>WPS_1620267379</dc:creator>
  <cp:lastModifiedBy>WPS_1620267379</cp:lastModifiedBy>
  <dcterms:modified xsi:type="dcterms:W3CDTF">2025-04-28T07:39:21Z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65D6A744AACF4D4BB640891A273CBD86_11</vt:lpwstr>
  </property>
  <property fmtid="{D5CDD505-2E9C-101B-9397-08002B2CF9AE}" pid="4" name="KSOTemplateDocerSaveRecord">
    <vt:lpwstr>eyJoZGlkIjoiZjJiYzRjZDg4ODIxMmZkMzVjYzYxNzIzMDEwYjJjY2IiLCJ1c2VySWQiOiIxMjA4MzE1MjAyIn0=</vt:lpwstr>
  </property>
</Properties>
</file>